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F9D" w:rsidRPr="00072F9D" w:rsidRDefault="00072F9D" w:rsidP="00072F9D">
      <w:pPr>
        <w:shd w:val="clear" w:color="auto" w:fill="FFFFFF"/>
        <w:spacing w:line="240" w:lineRule="auto"/>
        <w:jc w:val="center"/>
        <w:rPr>
          <w:rFonts w:ascii="inherit" w:eastAsia="Times New Roman" w:hAnsi="inherit" w:cs="Times New Roman"/>
          <w:b/>
          <w:bCs/>
          <w:i/>
          <w:color w:val="1C1E21"/>
          <w:sz w:val="26"/>
          <w:szCs w:val="26"/>
        </w:rPr>
      </w:pPr>
      <w:r w:rsidRPr="007B6259">
        <w:rPr>
          <w:rFonts w:ascii="inherit" w:eastAsia="Times New Roman" w:hAnsi="inherit" w:cs="Times New Roman"/>
          <w:b/>
          <w:bCs/>
          <w:i/>
          <w:color w:val="1C1E21"/>
          <w:sz w:val="26"/>
          <w:szCs w:val="26"/>
        </w:rPr>
        <w:t xml:space="preserve">TOTAL </w:t>
      </w:r>
      <w:r w:rsidR="008D7DE3">
        <w:rPr>
          <w:rFonts w:ascii="inherit" w:eastAsia="Times New Roman" w:hAnsi="inherit" w:cs="Times New Roman"/>
          <w:b/>
          <w:bCs/>
          <w:i/>
          <w:color w:val="1C1E21"/>
          <w:sz w:val="26"/>
          <w:szCs w:val="26"/>
        </w:rPr>
        <w:t xml:space="preserve">RUBIA </w:t>
      </w:r>
      <w:r w:rsidRPr="007B6259">
        <w:rPr>
          <w:rFonts w:ascii="inherit" w:eastAsia="Times New Roman" w:hAnsi="inherit" w:cs="Times New Roman"/>
          <w:b/>
          <w:bCs/>
          <w:i/>
          <w:color w:val="1C1E21"/>
          <w:sz w:val="26"/>
          <w:szCs w:val="26"/>
        </w:rPr>
        <w:t>Consumer Promotion</w:t>
      </w:r>
      <w:r w:rsidR="008D7DE3">
        <w:rPr>
          <w:rFonts w:ascii="inherit" w:eastAsia="Times New Roman" w:hAnsi="inherit" w:cs="Times New Roman"/>
          <w:b/>
          <w:bCs/>
          <w:i/>
          <w:color w:val="1C1E21"/>
          <w:sz w:val="26"/>
          <w:szCs w:val="26"/>
        </w:rPr>
        <w:t xml:space="preserve"> 2021</w:t>
      </w:r>
    </w:p>
    <w:p w:rsidR="007C1CDF" w:rsidRPr="007C1CDF" w:rsidRDefault="007C1CDF" w:rsidP="00CA7D45">
      <w:pPr>
        <w:shd w:val="clear" w:color="auto" w:fill="FFFFFF"/>
        <w:spacing w:line="240" w:lineRule="auto"/>
        <w:ind w:left="2880"/>
        <w:rPr>
          <w:rFonts w:ascii="Georgia" w:eastAsia="Times New Roman" w:hAnsi="Georgia" w:cs="Times New Roman"/>
          <w:color w:val="1C1E21"/>
          <w:sz w:val="26"/>
          <w:szCs w:val="26"/>
        </w:rPr>
      </w:pPr>
      <w:r w:rsidRPr="007C1CDF">
        <w:rPr>
          <w:rFonts w:ascii="inherit" w:eastAsia="Times New Roman" w:hAnsi="inherit" w:cs="Times New Roman"/>
          <w:b/>
          <w:bCs/>
          <w:color w:val="1C1E21"/>
          <w:sz w:val="26"/>
          <w:szCs w:val="26"/>
          <w:u w:val="single"/>
        </w:rPr>
        <w:t>TERMS &amp; CONDITION</w:t>
      </w:r>
      <w:r w:rsidR="006B2A76">
        <w:rPr>
          <w:rFonts w:ascii="inherit" w:eastAsia="Times New Roman" w:hAnsi="inherit" w:cs="Times New Roman"/>
          <w:b/>
          <w:bCs/>
          <w:color w:val="1C1E21"/>
          <w:sz w:val="26"/>
          <w:szCs w:val="26"/>
          <w:u w:val="single"/>
        </w:rPr>
        <w:t>S</w:t>
      </w:r>
    </w:p>
    <w:p w:rsidR="007C1CDF" w:rsidRPr="007C1CDF" w:rsidRDefault="007C1CDF" w:rsidP="00DE44E0">
      <w:pPr>
        <w:shd w:val="clear" w:color="auto" w:fill="FFFFFF"/>
        <w:spacing w:line="240" w:lineRule="auto"/>
        <w:jc w:val="both"/>
        <w:rPr>
          <w:rFonts w:ascii="Georgia" w:eastAsia="Times New Roman" w:hAnsi="Georgia" w:cs="Times New Roman"/>
          <w:color w:val="1C1E21"/>
          <w:sz w:val="26"/>
          <w:szCs w:val="26"/>
        </w:rPr>
      </w:pPr>
      <w:r w:rsidRPr="007C1CDF">
        <w:rPr>
          <w:rFonts w:ascii="Georgia" w:eastAsia="Times New Roman" w:hAnsi="Georgia" w:cs="Times New Roman"/>
          <w:color w:val="1C1E21"/>
          <w:sz w:val="26"/>
          <w:szCs w:val="26"/>
        </w:rPr>
        <w:t>This promotion is brought to you by TOTAL PARCO Pakistan Limited</w:t>
      </w:r>
      <w:r w:rsidR="00D93C00">
        <w:rPr>
          <w:rFonts w:ascii="Georgia" w:eastAsia="Times New Roman" w:hAnsi="Georgia" w:cs="Times New Roman"/>
          <w:color w:val="1C1E21"/>
          <w:sz w:val="26"/>
          <w:szCs w:val="26"/>
        </w:rPr>
        <w:t xml:space="preserve"> (TPPL)</w:t>
      </w:r>
      <w:r w:rsidRPr="007C1CDF">
        <w:rPr>
          <w:rFonts w:ascii="Georgia" w:eastAsia="Times New Roman" w:hAnsi="Georgia" w:cs="Times New Roman"/>
          <w:color w:val="1C1E21"/>
          <w:sz w:val="26"/>
          <w:szCs w:val="26"/>
        </w:rPr>
        <w:t>, herein after referred to as the Company.</w:t>
      </w:r>
    </w:p>
    <w:p w:rsidR="007C1CDF" w:rsidRPr="00C14B8A" w:rsidRDefault="007C1CDF" w:rsidP="00DE44E0">
      <w:pPr>
        <w:shd w:val="clear" w:color="auto" w:fill="FFFFFF"/>
        <w:spacing w:line="240" w:lineRule="auto"/>
        <w:jc w:val="both"/>
        <w:rPr>
          <w:rFonts w:ascii="Georgia" w:eastAsia="Times New Roman" w:hAnsi="Georgia" w:cs="Times New Roman"/>
          <w:color w:val="1C1E21"/>
          <w:sz w:val="26"/>
          <w:szCs w:val="26"/>
        </w:rPr>
      </w:pPr>
      <w:r w:rsidRPr="007C1CDF">
        <w:rPr>
          <w:rFonts w:ascii="Georgia" w:eastAsia="Times New Roman" w:hAnsi="Georgia" w:cs="Times New Roman"/>
          <w:color w:val="1C1E21"/>
          <w:sz w:val="26"/>
          <w:szCs w:val="26"/>
        </w:rPr>
        <w:t xml:space="preserve">By participating in this promotion, the participant guarantees that he/she has the authority to accept, </w:t>
      </w:r>
      <w:r w:rsidRPr="002321EC">
        <w:rPr>
          <w:rFonts w:ascii="Georgia" w:eastAsia="Times New Roman" w:hAnsi="Georgia" w:cs="Times New Roman"/>
          <w:color w:val="1C1E21"/>
          <w:sz w:val="26"/>
          <w:szCs w:val="26"/>
        </w:rPr>
        <w:t xml:space="preserve">and does hereby unconditionally </w:t>
      </w:r>
      <w:r w:rsidR="00C14B8A">
        <w:rPr>
          <w:rFonts w:ascii="Georgia" w:eastAsia="Times New Roman" w:hAnsi="Georgia" w:cs="Times New Roman"/>
          <w:color w:val="1C1E21"/>
          <w:sz w:val="26"/>
          <w:szCs w:val="26"/>
        </w:rPr>
        <w:t xml:space="preserve">and unequivocally </w:t>
      </w:r>
      <w:r w:rsidRPr="002321EC">
        <w:rPr>
          <w:rFonts w:ascii="Georgia" w:eastAsia="Times New Roman" w:hAnsi="Georgia" w:cs="Times New Roman"/>
          <w:color w:val="1C1E21"/>
          <w:sz w:val="26"/>
          <w:szCs w:val="26"/>
        </w:rPr>
        <w:t>accept the terms and conditions noted below</w:t>
      </w:r>
      <w:r w:rsidR="002321EC" w:rsidRPr="002321EC">
        <w:rPr>
          <w:rFonts w:ascii="Georgia" w:eastAsia="Times New Roman" w:hAnsi="Georgia" w:cs="Times New Roman"/>
          <w:color w:val="1C1E21"/>
          <w:sz w:val="26"/>
          <w:szCs w:val="26"/>
        </w:rPr>
        <w:t xml:space="preserve"> </w:t>
      </w:r>
      <w:r w:rsidR="002321EC" w:rsidRPr="003C4210">
        <w:rPr>
          <w:rFonts w:ascii="Georgia" w:eastAsia="Times New Roman" w:hAnsi="Georgia" w:cs="Times New Roman"/>
          <w:color w:val="333333"/>
          <w:sz w:val="26"/>
          <w:szCs w:val="26"/>
        </w:rPr>
        <w:t>including any modifications, revisions and amendments thereto</w:t>
      </w:r>
      <w:r w:rsidRPr="002321EC">
        <w:rPr>
          <w:rFonts w:ascii="Georgia" w:eastAsia="Times New Roman" w:hAnsi="Georgia" w:cs="Times New Roman"/>
          <w:color w:val="1C1E21"/>
          <w:sz w:val="26"/>
          <w:szCs w:val="26"/>
        </w:rPr>
        <w:t>.</w:t>
      </w:r>
    </w:p>
    <w:p w:rsidR="007C1CDF" w:rsidRPr="007C1CDF" w:rsidRDefault="007C1CDF" w:rsidP="007C1CDF">
      <w:pPr>
        <w:shd w:val="clear" w:color="auto" w:fill="FFFFFF"/>
        <w:spacing w:line="240" w:lineRule="auto"/>
        <w:rPr>
          <w:rFonts w:ascii="Georgia" w:eastAsia="Times New Roman" w:hAnsi="Georgia" w:cs="Times New Roman"/>
          <w:color w:val="1C1E21"/>
          <w:sz w:val="26"/>
          <w:szCs w:val="26"/>
        </w:rPr>
      </w:pPr>
      <w:r w:rsidRPr="007C1CDF">
        <w:rPr>
          <w:rFonts w:ascii="inherit" w:eastAsia="Times New Roman" w:hAnsi="inherit" w:cs="Times New Roman"/>
          <w:b/>
          <w:bCs/>
          <w:color w:val="1C1E21"/>
          <w:sz w:val="26"/>
          <w:szCs w:val="26"/>
        </w:rPr>
        <w:t>ACTIVITY CONDITIONS</w:t>
      </w:r>
    </w:p>
    <w:p w:rsidR="007C1CDF" w:rsidRPr="007C1CDF" w:rsidRDefault="007C1CDF" w:rsidP="003C4210">
      <w:pPr>
        <w:shd w:val="clear" w:color="auto" w:fill="FFFFFF"/>
        <w:spacing w:line="240" w:lineRule="auto"/>
        <w:jc w:val="both"/>
        <w:rPr>
          <w:rFonts w:ascii="Georgia" w:eastAsia="Times New Roman" w:hAnsi="Georgia" w:cs="Times New Roman"/>
          <w:color w:val="1C1E21"/>
          <w:sz w:val="26"/>
          <w:szCs w:val="26"/>
        </w:rPr>
      </w:pPr>
      <w:r w:rsidRPr="007C1CDF">
        <w:rPr>
          <w:rFonts w:ascii="Georgia" w:eastAsia="Times New Roman" w:hAnsi="Georgia" w:cs="Times New Roman"/>
          <w:color w:val="1C1E21"/>
          <w:sz w:val="26"/>
          <w:szCs w:val="26"/>
        </w:rPr>
        <w:t>Thi</w:t>
      </w:r>
      <w:r w:rsidR="00D93C00">
        <w:rPr>
          <w:rFonts w:ascii="Georgia" w:eastAsia="Times New Roman" w:hAnsi="Georgia" w:cs="Times New Roman"/>
          <w:color w:val="1C1E21"/>
          <w:sz w:val="26"/>
          <w:szCs w:val="26"/>
        </w:rPr>
        <w:t>s promotion is valid from the April</w:t>
      </w:r>
      <w:r w:rsidR="00CA7D45">
        <w:rPr>
          <w:rFonts w:ascii="Georgia" w:eastAsia="Times New Roman" w:hAnsi="Georgia" w:cs="Times New Roman"/>
          <w:color w:val="1C1E21"/>
          <w:sz w:val="26"/>
          <w:szCs w:val="26"/>
        </w:rPr>
        <w:t xml:space="preserve"> 20</w:t>
      </w:r>
      <w:r w:rsidR="00D93C00">
        <w:rPr>
          <w:rFonts w:ascii="Georgia" w:eastAsia="Times New Roman" w:hAnsi="Georgia" w:cs="Times New Roman"/>
          <w:color w:val="1C1E21"/>
          <w:sz w:val="26"/>
          <w:szCs w:val="26"/>
        </w:rPr>
        <w:t xml:space="preserve"> 2021</w:t>
      </w:r>
      <w:r w:rsidRPr="007C1CDF">
        <w:rPr>
          <w:rFonts w:ascii="Georgia" w:eastAsia="Times New Roman" w:hAnsi="Georgia" w:cs="Times New Roman"/>
          <w:color w:val="1C1E21"/>
          <w:sz w:val="26"/>
          <w:szCs w:val="26"/>
        </w:rPr>
        <w:t xml:space="preserve"> till </w:t>
      </w:r>
      <w:r w:rsidR="00D93C00">
        <w:rPr>
          <w:rFonts w:ascii="Georgia" w:eastAsia="Times New Roman" w:hAnsi="Georgia" w:cs="Times New Roman"/>
          <w:color w:val="1C1E21"/>
          <w:sz w:val="26"/>
          <w:szCs w:val="26"/>
        </w:rPr>
        <w:t>June</w:t>
      </w:r>
      <w:r w:rsidR="00CA7D45">
        <w:rPr>
          <w:rFonts w:ascii="Georgia" w:eastAsia="Times New Roman" w:hAnsi="Georgia" w:cs="Times New Roman"/>
          <w:color w:val="1C1E21"/>
          <w:sz w:val="26"/>
          <w:szCs w:val="26"/>
        </w:rPr>
        <w:t xml:space="preserve"> 30</w:t>
      </w:r>
      <w:r w:rsidR="00D93C00">
        <w:rPr>
          <w:rFonts w:ascii="Georgia" w:eastAsia="Times New Roman" w:hAnsi="Georgia" w:cs="Times New Roman"/>
          <w:color w:val="1C1E21"/>
          <w:sz w:val="26"/>
          <w:szCs w:val="26"/>
        </w:rPr>
        <w:t>, 2021</w:t>
      </w:r>
      <w:r w:rsidRPr="007C1CDF">
        <w:rPr>
          <w:rFonts w:ascii="Georgia" w:eastAsia="Times New Roman" w:hAnsi="Georgia" w:cs="Times New Roman"/>
          <w:color w:val="1C1E21"/>
          <w:sz w:val="26"/>
          <w:szCs w:val="26"/>
        </w:rPr>
        <w:t>.</w:t>
      </w:r>
    </w:p>
    <w:p w:rsidR="007C1CDF" w:rsidRPr="007C1CDF" w:rsidRDefault="007C1CDF" w:rsidP="003C4210">
      <w:pPr>
        <w:shd w:val="clear" w:color="auto" w:fill="FFFFFF"/>
        <w:spacing w:line="240" w:lineRule="auto"/>
        <w:jc w:val="both"/>
        <w:rPr>
          <w:rFonts w:ascii="Georgia" w:eastAsia="Times New Roman" w:hAnsi="Georgia" w:cs="Times New Roman"/>
          <w:color w:val="1C1E21"/>
          <w:sz w:val="26"/>
          <w:szCs w:val="26"/>
        </w:rPr>
      </w:pPr>
      <w:r w:rsidRPr="007C1CDF">
        <w:rPr>
          <w:rFonts w:ascii="Georgia" w:eastAsia="Times New Roman" w:hAnsi="Georgia" w:cs="Times New Roman"/>
          <w:color w:val="1C1E21"/>
          <w:sz w:val="26"/>
          <w:szCs w:val="26"/>
        </w:rPr>
        <w:t xml:space="preserve">This promotion </w:t>
      </w:r>
      <w:r w:rsidR="00D93C00">
        <w:rPr>
          <w:rFonts w:ascii="Georgia" w:eastAsia="Times New Roman" w:hAnsi="Georgia" w:cs="Times New Roman"/>
          <w:color w:val="1C1E21"/>
          <w:sz w:val="26"/>
          <w:szCs w:val="26"/>
        </w:rPr>
        <w:t xml:space="preserve">can be availed </w:t>
      </w:r>
      <w:r w:rsidRPr="007C1CDF">
        <w:rPr>
          <w:rFonts w:ascii="Georgia" w:eastAsia="Times New Roman" w:hAnsi="Georgia" w:cs="Times New Roman"/>
          <w:color w:val="1C1E21"/>
          <w:sz w:val="26"/>
          <w:szCs w:val="26"/>
        </w:rPr>
        <w:t xml:space="preserve">at selected Total PARCO retail stations </w:t>
      </w:r>
      <w:r w:rsidR="00271D15">
        <w:rPr>
          <w:rFonts w:ascii="Georgia" w:eastAsia="Times New Roman" w:hAnsi="Georgia" w:cs="Times New Roman"/>
          <w:color w:val="1C1E21"/>
          <w:sz w:val="26"/>
          <w:szCs w:val="26"/>
        </w:rPr>
        <w:t>and auto shops in Pakistan</w:t>
      </w:r>
      <w:r w:rsidR="00994458">
        <w:rPr>
          <w:rFonts w:ascii="Georgia" w:eastAsia="Times New Roman" w:hAnsi="Georgia" w:cs="Times New Roman"/>
          <w:color w:val="1C1E21"/>
          <w:sz w:val="26"/>
          <w:szCs w:val="26"/>
        </w:rPr>
        <w:t>.</w:t>
      </w:r>
      <w:r w:rsidR="00271D15">
        <w:rPr>
          <w:rFonts w:ascii="Georgia" w:eastAsia="Times New Roman" w:hAnsi="Georgia" w:cs="Times New Roman"/>
          <w:color w:val="1C1E21"/>
          <w:sz w:val="26"/>
          <w:szCs w:val="26"/>
        </w:rPr>
        <w:t xml:space="preserve"> </w:t>
      </w:r>
      <w:r w:rsidRPr="007C1CDF">
        <w:rPr>
          <w:rFonts w:ascii="Georgia" w:eastAsia="Times New Roman" w:hAnsi="Georgia" w:cs="Times New Roman"/>
          <w:color w:val="1C1E21"/>
          <w:sz w:val="26"/>
          <w:szCs w:val="26"/>
        </w:rPr>
        <w:t xml:space="preserve">List of </w:t>
      </w:r>
      <w:r w:rsidR="00D93C00">
        <w:rPr>
          <w:rFonts w:ascii="Georgia" w:eastAsia="Times New Roman" w:hAnsi="Georgia" w:cs="Times New Roman"/>
          <w:color w:val="1C1E21"/>
          <w:sz w:val="26"/>
          <w:szCs w:val="26"/>
        </w:rPr>
        <w:t>participating TPPL retail</w:t>
      </w:r>
      <w:r w:rsidRPr="007C1CDF">
        <w:rPr>
          <w:rFonts w:ascii="Georgia" w:eastAsia="Times New Roman" w:hAnsi="Georgia" w:cs="Times New Roman"/>
          <w:color w:val="1C1E21"/>
          <w:sz w:val="26"/>
          <w:szCs w:val="26"/>
        </w:rPr>
        <w:t xml:space="preserve"> sites with addresses</w:t>
      </w:r>
      <w:r w:rsidR="00D93C00">
        <w:rPr>
          <w:rFonts w:ascii="Georgia" w:eastAsia="Times New Roman" w:hAnsi="Georgia" w:cs="Times New Roman"/>
          <w:color w:val="1C1E21"/>
          <w:sz w:val="26"/>
          <w:szCs w:val="26"/>
        </w:rPr>
        <w:t xml:space="preserve"> is present at the end in Appendix A. </w:t>
      </w:r>
      <w:r w:rsidRPr="007C1CDF">
        <w:rPr>
          <w:rFonts w:ascii="Georgia" w:eastAsia="Times New Roman" w:hAnsi="Georgia" w:cs="Times New Roman"/>
          <w:color w:val="1C1E21"/>
          <w:sz w:val="26"/>
          <w:szCs w:val="26"/>
        </w:rPr>
        <w:t xml:space="preserve"> </w:t>
      </w:r>
    </w:p>
    <w:p w:rsidR="007C1CDF" w:rsidRPr="007C1CDF" w:rsidRDefault="007C1CDF" w:rsidP="00271D15">
      <w:pPr>
        <w:shd w:val="clear" w:color="auto" w:fill="FFFFFF"/>
        <w:spacing w:line="240" w:lineRule="auto"/>
        <w:rPr>
          <w:rFonts w:ascii="Georgia" w:eastAsia="Times New Roman" w:hAnsi="Georgia" w:cs="Times New Roman"/>
          <w:color w:val="1C1E21"/>
          <w:sz w:val="26"/>
          <w:szCs w:val="26"/>
        </w:rPr>
      </w:pPr>
      <w:r w:rsidRPr="007C1CDF">
        <w:rPr>
          <w:rFonts w:ascii="Georgia" w:eastAsia="Times New Roman" w:hAnsi="Georgia" w:cs="Times New Roman"/>
          <w:color w:val="1C1E21"/>
          <w:sz w:val="26"/>
          <w:szCs w:val="26"/>
        </w:rPr>
        <w:t xml:space="preserve">This promotion is only valid on our </w:t>
      </w:r>
      <w:r w:rsidR="00D93C00">
        <w:rPr>
          <w:rFonts w:ascii="Georgia" w:eastAsia="Times New Roman" w:hAnsi="Georgia" w:cs="Times New Roman"/>
          <w:color w:val="1C1E21"/>
          <w:sz w:val="26"/>
          <w:szCs w:val="26"/>
        </w:rPr>
        <w:t xml:space="preserve">“TOTAL RUBIA” </w:t>
      </w:r>
      <w:r w:rsidR="00502BC1">
        <w:rPr>
          <w:rFonts w:ascii="Georgia" w:eastAsia="Times New Roman" w:hAnsi="Georgia" w:cs="Times New Roman"/>
          <w:color w:val="1C1E21"/>
          <w:sz w:val="26"/>
          <w:szCs w:val="26"/>
        </w:rPr>
        <w:t xml:space="preserve">Engine Oil </w:t>
      </w:r>
      <w:r w:rsidRPr="007C1CDF">
        <w:rPr>
          <w:rFonts w:ascii="Georgia" w:eastAsia="Times New Roman" w:hAnsi="Georgia" w:cs="Times New Roman"/>
          <w:color w:val="1C1E21"/>
          <w:sz w:val="26"/>
          <w:szCs w:val="26"/>
        </w:rPr>
        <w:t>product</w:t>
      </w:r>
      <w:r w:rsidR="00271D15">
        <w:rPr>
          <w:rFonts w:ascii="Georgia" w:eastAsia="Times New Roman" w:hAnsi="Georgia" w:cs="Times New Roman"/>
          <w:color w:val="1C1E21"/>
          <w:sz w:val="26"/>
          <w:szCs w:val="26"/>
        </w:rPr>
        <w:t>s</w:t>
      </w:r>
      <w:r w:rsidR="00D93C00">
        <w:rPr>
          <w:rFonts w:ascii="Georgia" w:eastAsia="Times New Roman" w:hAnsi="Georgia" w:cs="Times New Roman"/>
          <w:color w:val="1C1E21"/>
          <w:sz w:val="26"/>
          <w:szCs w:val="26"/>
        </w:rPr>
        <w:t>.</w:t>
      </w:r>
      <w:r w:rsidRPr="007C1CDF">
        <w:rPr>
          <w:rFonts w:ascii="Georgia" w:eastAsia="Times New Roman" w:hAnsi="Georgia" w:cs="Times New Roman"/>
          <w:color w:val="1C1E21"/>
          <w:sz w:val="26"/>
          <w:szCs w:val="26"/>
        </w:rPr>
        <w:t xml:space="preserve"> </w:t>
      </w:r>
      <w:r w:rsidR="00271D15">
        <w:rPr>
          <w:rFonts w:ascii="Georgia" w:eastAsia="Times New Roman" w:hAnsi="Georgia" w:cs="Times New Roman"/>
          <w:color w:val="1C1E21"/>
          <w:sz w:val="26"/>
          <w:szCs w:val="26"/>
        </w:rPr>
        <w:t>(TOTAL RUBIA TIR 7400, TOTAL RUBIA HD 500, 300, 200).</w:t>
      </w:r>
      <w:r w:rsidR="00271D15" w:rsidRPr="007C1CDF">
        <w:rPr>
          <w:rFonts w:ascii="Georgia" w:eastAsia="Times New Roman" w:hAnsi="Georgia" w:cs="Times New Roman"/>
          <w:color w:val="1C1E21"/>
          <w:sz w:val="26"/>
          <w:szCs w:val="26"/>
        </w:rPr>
        <w:t xml:space="preserve"> </w:t>
      </w:r>
    </w:p>
    <w:p w:rsidR="007C1CDF" w:rsidRPr="007C1CDF" w:rsidRDefault="007C1CDF" w:rsidP="003C4210">
      <w:pPr>
        <w:shd w:val="clear" w:color="auto" w:fill="FFFFFF"/>
        <w:spacing w:line="240" w:lineRule="auto"/>
        <w:jc w:val="both"/>
        <w:rPr>
          <w:rFonts w:ascii="Georgia" w:eastAsia="Times New Roman" w:hAnsi="Georgia" w:cs="Times New Roman"/>
          <w:color w:val="1C1E21"/>
          <w:sz w:val="26"/>
          <w:szCs w:val="26"/>
        </w:rPr>
      </w:pPr>
      <w:r w:rsidRPr="007C1CDF">
        <w:rPr>
          <w:rFonts w:ascii="Georgia" w:eastAsia="Times New Roman" w:hAnsi="Georgia" w:cs="Times New Roman"/>
          <w:color w:val="1C1E21"/>
          <w:sz w:val="26"/>
          <w:szCs w:val="26"/>
        </w:rPr>
        <w:t>The decision of the Company regarding all matters of this promotion shall be final and binding and cannot be challenged on any forum and in any court of law.</w:t>
      </w:r>
    </w:p>
    <w:p w:rsidR="007C1CDF" w:rsidRPr="007C1CDF" w:rsidRDefault="007C1CDF" w:rsidP="007C1CDF">
      <w:pPr>
        <w:shd w:val="clear" w:color="auto" w:fill="FFFFFF"/>
        <w:spacing w:line="240" w:lineRule="auto"/>
        <w:rPr>
          <w:rFonts w:ascii="Georgia" w:eastAsia="Times New Roman" w:hAnsi="Georgia" w:cs="Times New Roman"/>
          <w:color w:val="1C1E21"/>
          <w:sz w:val="26"/>
          <w:szCs w:val="26"/>
        </w:rPr>
      </w:pPr>
      <w:r w:rsidRPr="007C1CDF">
        <w:rPr>
          <w:rFonts w:ascii="inherit" w:eastAsia="Times New Roman" w:hAnsi="inherit" w:cs="Times New Roman"/>
          <w:b/>
          <w:bCs/>
          <w:color w:val="1C1E21"/>
          <w:sz w:val="26"/>
          <w:szCs w:val="26"/>
        </w:rPr>
        <w:t>THE SELECTION CRITERIA</w:t>
      </w:r>
    </w:p>
    <w:p w:rsidR="002E716A" w:rsidRDefault="007C1CDF" w:rsidP="007C1CDF">
      <w:pPr>
        <w:shd w:val="clear" w:color="auto" w:fill="FFFFFF"/>
        <w:spacing w:line="240" w:lineRule="auto"/>
        <w:rPr>
          <w:rFonts w:ascii="Georgia" w:eastAsia="Times New Roman" w:hAnsi="Georgia" w:cs="Times New Roman"/>
          <w:color w:val="1C1E21"/>
          <w:sz w:val="26"/>
          <w:szCs w:val="26"/>
        </w:rPr>
      </w:pPr>
      <w:r w:rsidRPr="007C1CDF">
        <w:rPr>
          <w:rFonts w:ascii="Georgia" w:eastAsia="Times New Roman" w:hAnsi="Georgia" w:cs="Times New Roman"/>
          <w:color w:val="1C1E21"/>
          <w:sz w:val="26"/>
          <w:szCs w:val="26"/>
        </w:rPr>
        <w:t xml:space="preserve">Here’s how you can </w:t>
      </w:r>
      <w:r w:rsidR="002E716A">
        <w:rPr>
          <w:rFonts w:ascii="Georgia" w:eastAsia="Times New Roman" w:hAnsi="Georgia" w:cs="Times New Roman"/>
          <w:color w:val="1C1E21"/>
          <w:sz w:val="26"/>
          <w:szCs w:val="26"/>
        </w:rPr>
        <w:t>avail free fuel</w:t>
      </w:r>
      <w:r w:rsidRPr="007C1CDF">
        <w:rPr>
          <w:rFonts w:ascii="Georgia" w:eastAsia="Times New Roman" w:hAnsi="Georgia" w:cs="Times New Roman"/>
          <w:color w:val="1C1E21"/>
          <w:sz w:val="26"/>
          <w:szCs w:val="26"/>
        </w:rPr>
        <w:t>:</w:t>
      </w:r>
    </w:p>
    <w:p w:rsidR="00D93C00" w:rsidRDefault="00D93C00" w:rsidP="003C4210">
      <w:pPr>
        <w:pStyle w:val="ListParagraph"/>
        <w:numPr>
          <w:ilvl w:val="0"/>
          <w:numId w:val="3"/>
        </w:numPr>
        <w:shd w:val="clear" w:color="auto" w:fill="FFFFFF"/>
        <w:spacing w:line="240" w:lineRule="auto"/>
        <w:jc w:val="both"/>
        <w:rPr>
          <w:rFonts w:ascii="Georgia" w:eastAsia="Times New Roman" w:hAnsi="Georgia" w:cs="Times New Roman"/>
          <w:color w:val="1C1E21"/>
          <w:sz w:val="26"/>
          <w:szCs w:val="26"/>
        </w:rPr>
      </w:pPr>
      <w:r>
        <w:rPr>
          <w:rFonts w:ascii="Georgia" w:eastAsia="Times New Roman" w:hAnsi="Georgia" w:cs="Times New Roman"/>
          <w:color w:val="1C1E21"/>
          <w:sz w:val="26"/>
          <w:szCs w:val="26"/>
        </w:rPr>
        <w:t xml:space="preserve">Buy any TOTAL RUBIA 4, 6 or 10L promo pack from selected auto-shops or </w:t>
      </w:r>
      <w:r w:rsidR="00271D15">
        <w:rPr>
          <w:rFonts w:ascii="Georgia" w:eastAsia="Times New Roman" w:hAnsi="Georgia" w:cs="Times New Roman"/>
          <w:color w:val="1C1E21"/>
          <w:sz w:val="26"/>
          <w:szCs w:val="26"/>
        </w:rPr>
        <w:t xml:space="preserve">participating </w:t>
      </w:r>
      <w:r>
        <w:rPr>
          <w:rFonts w:ascii="Georgia" w:eastAsia="Times New Roman" w:hAnsi="Georgia" w:cs="Times New Roman"/>
          <w:color w:val="1C1E21"/>
          <w:sz w:val="26"/>
          <w:szCs w:val="26"/>
        </w:rPr>
        <w:t>TPPL retail stations in Pakistan.</w:t>
      </w:r>
    </w:p>
    <w:p w:rsidR="00D93C00" w:rsidRDefault="00D93C00" w:rsidP="003C4210">
      <w:pPr>
        <w:pStyle w:val="ListParagraph"/>
        <w:numPr>
          <w:ilvl w:val="0"/>
          <w:numId w:val="3"/>
        </w:numPr>
        <w:shd w:val="clear" w:color="auto" w:fill="FFFFFF"/>
        <w:spacing w:line="240" w:lineRule="auto"/>
        <w:jc w:val="both"/>
        <w:rPr>
          <w:rFonts w:ascii="Georgia" w:eastAsia="Times New Roman" w:hAnsi="Georgia" w:cs="Times New Roman"/>
          <w:color w:val="1C1E21"/>
          <w:sz w:val="26"/>
          <w:szCs w:val="26"/>
        </w:rPr>
      </w:pPr>
      <w:r>
        <w:rPr>
          <w:rFonts w:ascii="Georgia" w:eastAsia="Times New Roman" w:hAnsi="Georgia" w:cs="Times New Roman"/>
          <w:color w:val="1C1E21"/>
          <w:sz w:val="26"/>
          <w:szCs w:val="26"/>
        </w:rPr>
        <w:t>Scratch the sticker on the pack to find a code with instructions to obtain instant mobile top-up on every purchase,</w:t>
      </w:r>
      <w:r w:rsidR="003C4210">
        <w:rPr>
          <w:rFonts w:ascii="Georgia" w:eastAsia="Times New Roman" w:hAnsi="Georgia" w:cs="Times New Roman"/>
          <w:color w:val="1C1E21"/>
          <w:sz w:val="26"/>
          <w:szCs w:val="26"/>
        </w:rPr>
        <w:t xml:space="preserve"> and stand</w:t>
      </w:r>
      <w:r>
        <w:rPr>
          <w:rFonts w:ascii="Georgia" w:eastAsia="Times New Roman" w:hAnsi="Georgia" w:cs="Times New Roman"/>
          <w:color w:val="1C1E21"/>
          <w:sz w:val="26"/>
          <w:szCs w:val="26"/>
        </w:rPr>
        <w:t xml:space="preserve"> to win tractors or motorcycles via lucky draw.</w:t>
      </w:r>
    </w:p>
    <w:p w:rsidR="00A83CD7" w:rsidRPr="00D93C00" w:rsidRDefault="00D93C00" w:rsidP="003C4210">
      <w:pPr>
        <w:pStyle w:val="ListParagraph"/>
        <w:numPr>
          <w:ilvl w:val="0"/>
          <w:numId w:val="3"/>
        </w:numPr>
        <w:shd w:val="clear" w:color="auto" w:fill="FFFFFF"/>
        <w:jc w:val="both"/>
        <w:rPr>
          <w:rFonts w:ascii="Georgia" w:eastAsia="Times New Roman" w:hAnsi="Georgia" w:cs="Times New Roman"/>
          <w:color w:val="1C1E21"/>
          <w:sz w:val="26"/>
          <w:szCs w:val="26"/>
        </w:rPr>
      </w:pPr>
      <w:r>
        <w:rPr>
          <w:rFonts w:ascii="Georgia" w:eastAsia="Times New Roman" w:hAnsi="Georgia" w:cs="Times New Roman"/>
          <w:color w:val="1C1E21"/>
          <w:sz w:val="26"/>
          <w:szCs w:val="26"/>
        </w:rPr>
        <w:t>S</w:t>
      </w:r>
      <w:r w:rsidR="00F25E95" w:rsidRPr="00D93C00">
        <w:rPr>
          <w:rFonts w:ascii="Georgia" w:eastAsia="Times New Roman" w:hAnsi="Georgia" w:cs="Times New Roman"/>
          <w:color w:val="1C1E21"/>
          <w:sz w:val="26"/>
          <w:szCs w:val="26"/>
        </w:rPr>
        <w:t xml:space="preserve">end the </w:t>
      </w:r>
      <w:r>
        <w:rPr>
          <w:rFonts w:ascii="Georgia" w:eastAsia="Times New Roman" w:hAnsi="Georgia" w:cs="Times New Roman"/>
          <w:color w:val="1C1E21"/>
          <w:sz w:val="26"/>
          <w:szCs w:val="26"/>
        </w:rPr>
        <w:t>code via SMS at 8724 in the following format: &lt;</w:t>
      </w:r>
      <w:r w:rsidR="00F25E95" w:rsidRPr="00D93C00">
        <w:rPr>
          <w:rFonts w:ascii="Georgia" w:eastAsia="Times New Roman" w:hAnsi="Georgia" w:cs="Times New Roman"/>
          <w:color w:val="1C1E21"/>
          <w:sz w:val="26"/>
          <w:szCs w:val="26"/>
        </w:rPr>
        <w:t>Code – Name - CNIC)</w:t>
      </w:r>
      <w:r>
        <w:rPr>
          <w:rFonts w:ascii="Georgia" w:eastAsia="Times New Roman" w:hAnsi="Georgia" w:cs="Times New Roman"/>
          <w:color w:val="1C1E21"/>
          <w:sz w:val="26"/>
          <w:szCs w:val="26"/>
        </w:rPr>
        <w:t>&gt;</w:t>
      </w:r>
    </w:p>
    <w:p w:rsidR="00A83CD7" w:rsidRPr="00D93C00" w:rsidRDefault="00D93C00" w:rsidP="003C4210">
      <w:pPr>
        <w:pStyle w:val="ListParagraph"/>
        <w:numPr>
          <w:ilvl w:val="0"/>
          <w:numId w:val="3"/>
        </w:numPr>
        <w:shd w:val="clear" w:color="auto" w:fill="FFFFFF"/>
        <w:jc w:val="both"/>
        <w:rPr>
          <w:rFonts w:ascii="Georgia" w:eastAsia="Times New Roman" w:hAnsi="Georgia" w:cs="Times New Roman"/>
          <w:color w:val="1C1E21"/>
          <w:sz w:val="26"/>
          <w:szCs w:val="26"/>
        </w:rPr>
      </w:pPr>
      <w:r>
        <w:rPr>
          <w:rFonts w:ascii="Georgia" w:eastAsia="Times New Roman" w:hAnsi="Georgia" w:cs="Times New Roman"/>
          <w:color w:val="1C1E21"/>
          <w:sz w:val="26"/>
          <w:szCs w:val="26"/>
        </w:rPr>
        <w:t xml:space="preserve">You will get a text message </w:t>
      </w:r>
      <w:r w:rsidR="00F25E95" w:rsidRPr="00D93C00">
        <w:rPr>
          <w:rFonts w:ascii="Georgia" w:eastAsia="Times New Roman" w:hAnsi="Georgia" w:cs="Times New Roman"/>
          <w:color w:val="1C1E21"/>
          <w:sz w:val="26"/>
          <w:szCs w:val="26"/>
        </w:rPr>
        <w:t xml:space="preserve">acknowledging receipt of details and will automatically </w:t>
      </w:r>
      <w:r>
        <w:rPr>
          <w:rFonts w:ascii="Georgia" w:eastAsia="Times New Roman" w:hAnsi="Georgia" w:cs="Times New Roman"/>
          <w:color w:val="1C1E21"/>
          <w:sz w:val="26"/>
          <w:szCs w:val="26"/>
        </w:rPr>
        <w:t xml:space="preserve">be </w:t>
      </w:r>
      <w:r w:rsidR="00F25E95" w:rsidRPr="00D93C00">
        <w:rPr>
          <w:rFonts w:ascii="Georgia" w:eastAsia="Times New Roman" w:hAnsi="Georgia" w:cs="Times New Roman"/>
          <w:color w:val="1C1E21"/>
          <w:sz w:val="26"/>
          <w:szCs w:val="26"/>
        </w:rPr>
        <w:t>enter</w:t>
      </w:r>
      <w:r>
        <w:rPr>
          <w:rFonts w:ascii="Georgia" w:eastAsia="Times New Roman" w:hAnsi="Georgia" w:cs="Times New Roman"/>
          <w:color w:val="1C1E21"/>
          <w:sz w:val="26"/>
          <w:szCs w:val="26"/>
        </w:rPr>
        <w:t>ed</w:t>
      </w:r>
      <w:r w:rsidR="00F25E95" w:rsidRPr="00D93C00">
        <w:rPr>
          <w:rFonts w:ascii="Georgia" w:eastAsia="Times New Roman" w:hAnsi="Georgia" w:cs="Times New Roman"/>
          <w:color w:val="1C1E21"/>
          <w:sz w:val="26"/>
          <w:szCs w:val="26"/>
        </w:rPr>
        <w:t xml:space="preserve"> into the lucky draw</w:t>
      </w:r>
    </w:p>
    <w:p w:rsidR="00A83CD7" w:rsidRPr="00D93C00" w:rsidRDefault="00F25E95" w:rsidP="003C4210">
      <w:pPr>
        <w:pStyle w:val="ListParagraph"/>
        <w:numPr>
          <w:ilvl w:val="0"/>
          <w:numId w:val="3"/>
        </w:numPr>
        <w:shd w:val="clear" w:color="auto" w:fill="FFFFFF"/>
        <w:jc w:val="both"/>
        <w:rPr>
          <w:rFonts w:ascii="Georgia" w:eastAsia="Times New Roman" w:hAnsi="Georgia" w:cs="Times New Roman"/>
          <w:color w:val="1C1E21"/>
          <w:sz w:val="26"/>
          <w:szCs w:val="26"/>
        </w:rPr>
      </w:pPr>
      <w:r w:rsidRPr="00D93C00">
        <w:rPr>
          <w:rFonts w:ascii="Georgia" w:eastAsia="Times New Roman" w:hAnsi="Georgia" w:cs="Times New Roman"/>
          <w:color w:val="1C1E21"/>
          <w:sz w:val="26"/>
          <w:szCs w:val="26"/>
        </w:rPr>
        <w:t xml:space="preserve">Upon verification of complete details received, mobile top up will be transferred to consumer’s network </w:t>
      </w:r>
      <w:r w:rsidRPr="00D93C00">
        <w:rPr>
          <w:rFonts w:ascii="Georgia" w:eastAsia="Times New Roman" w:hAnsi="Georgia" w:cs="Times New Roman"/>
          <w:i/>
          <w:iCs/>
          <w:color w:val="1C1E21"/>
          <w:sz w:val="26"/>
          <w:szCs w:val="26"/>
        </w:rPr>
        <w:t xml:space="preserve">within 48 hours </w:t>
      </w:r>
      <w:r w:rsidRPr="00D93C00">
        <w:rPr>
          <w:rFonts w:ascii="Georgia" w:eastAsia="Times New Roman" w:hAnsi="Georgia" w:cs="Times New Roman"/>
          <w:color w:val="1C1E21"/>
          <w:sz w:val="26"/>
          <w:szCs w:val="26"/>
        </w:rPr>
        <w:t>and an SMS notification confirming the transfer of designated mobile balance will also be sent.</w:t>
      </w:r>
    </w:p>
    <w:p w:rsidR="00D93C00" w:rsidRDefault="00D93C00" w:rsidP="003C4210">
      <w:pPr>
        <w:pStyle w:val="ListParagraph"/>
        <w:numPr>
          <w:ilvl w:val="0"/>
          <w:numId w:val="3"/>
        </w:numPr>
        <w:shd w:val="clear" w:color="auto" w:fill="FFFFFF"/>
        <w:spacing w:line="240" w:lineRule="auto"/>
        <w:jc w:val="both"/>
        <w:rPr>
          <w:rFonts w:ascii="Georgia" w:eastAsia="Times New Roman" w:hAnsi="Georgia" w:cs="Times New Roman"/>
          <w:color w:val="1C1E21"/>
          <w:sz w:val="26"/>
          <w:szCs w:val="26"/>
        </w:rPr>
      </w:pPr>
      <w:r w:rsidRPr="00D93C00">
        <w:rPr>
          <w:rFonts w:ascii="Georgia" w:eastAsia="Times New Roman" w:hAnsi="Georgia" w:cs="Times New Roman"/>
          <w:color w:val="1C1E21"/>
          <w:sz w:val="26"/>
          <w:szCs w:val="26"/>
        </w:rPr>
        <w:t xml:space="preserve">Maximum of </w:t>
      </w:r>
      <w:r w:rsidRPr="00D93C00">
        <w:rPr>
          <w:rFonts w:ascii="Georgia" w:eastAsia="Times New Roman" w:hAnsi="Georgia" w:cs="Times New Roman"/>
          <w:i/>
          <w:iCs/>
          <w:color w:val="1C1E21"/>
          <w:sz w:val="26"/>
          <w:szCs w:val="26"/>
        </w:rPr>
        <w:t xml:space="preserve">15 entries against 1 CNIC </w:t>
      </w:r>
      <w:r w:rsidRPr="00D93C00">
        <w:rPr>
          <w:rFonts w:ascii="Georgia" w:eastAsia="Times New Roman" w:hAnsi="Georgia" w:cs="Times New Roman"/>
          <w:color w:val="1C1E21"/>
          <w:sz w:val="26"/>
          <w:szCs w:val="26"/>
        </w:rPr>
        <w:t>will be accepted during the promotion duration</w:t>
      </w:r>
      <w:r w:rsidR="00124E93">
        <w:rPr>
          <w:rFonts w:ascii="Georgia" w:eastAsia="Times New Roman" w:hAnsi="Georgia" w:cs="Times New Roman"/>
          <w:color w:val="1C1E21"/>
          <w:sz w:val="26"/>
          <w:szCs w:val="26"/>
        </w:rPr>
        <w:t>.</w:t>
      </w:r>
    </w:p>
    <w:p w:rsidR="00124E93" w:rsidRDefault="00124E93" w:rsidP="003C4210">
      <w:pPr>
        <w:pStyle w:val="ListParagraph"/>
        <w:numPr>
          <w:ilvl w:val="0"/>
          <w:numId w:val="3"/>
        </w:numPr>
        <w:shd w:val="clear" w:color="auto" w:fill="FFFFFF"/>
        <w:spacing w:line="240" w:lineRule="auto"/>
        <w:jc w:val="both"/>
        <w:rPr>
          <w:rFonts w:ascii="Georgia" w:eastAsia="Times New Roman" w:hAnsi="Georgia" w:cs="Times New Roman"/>
          <w:color w:val="1C1E21"/>
          <w:sz w:val="26"/>
          <w:szCs w:val="26"/>
        </w:rPr>
      </w:pPr>
      <w:r>
        <w:rPr>
          <w:rFonts w:ascii="Georgia" w:eastAsia="Times New Roman" w:hAnsi="Georgia" w:cs="Times New Roman"/>
          <w:color w:val="1C1E21"/>
          <w:sz w:val="26"/>
          <w:szCs w:val="26"/>
        </w:rPr>
        <w:lastRenderedPageBreak/>
        <w:t xml:space="preserve">Grand prize winners of tractors will be announced at the end of the promotion. 10 winners of motorcycles will be announced each month. </w:t>
      </w:r>
    </w:p>
    <w:p w:rsidR="00124E93" w:rsidRDefault="00124E93" w:rsidP="00124E93">
      <w:pPr>
        <w:shd w:val="clear" w:color="auto" w:fill="FFFFFF"/>
        <w:spacing w:line="240" w:lineRule="auto"/>
        <w:rPr>
          <w:rFonts w:ascii="Georgia" w:eastAsia="Times New Roman" w:hAnsi="Georgia" w:cs="Times New Roman"/>
          <w:color w:val="1C1E21"/>
          <w:sz w:val="26"/>
          <w:szCs w:val="26"/>
        </w:rPr>
      </w:pPr>
      <w:r>
        <w:rPr>
          <w:rFonts w:ascii="Georgia" w:eastAsia="Times New Roman" w:hAnsi="Georgia" w:cs="Times New Roman"/>
          <w:color w:val="1C1E21"/>
          <w:sz w:val="26"/>
          <w:szCs w:val="26"/>
        </w:rPr>
        <w:t>The mobile-top redemption slabs for each type of TOTAL RUBIA pack will be as follows:</w:t>
      </w:r>
    </w:p>
    <w:p w:rsidR="00C00B81" w:rsidRPr="00C00B81" w:rsidRDefault="00C00B81" w:rsidP="00C00B81">
      <w:pPr>
        <w:pStyle w:val="ListParagraph"/>
        <w:numPr>
          <w:ilvl w:val="0"/>
          <w:numId w:val="3"/>
        </w:numPr>
        <w:shd w:val="clear" w:color="auto" w:fill="FFFFFF"/>
        <w:spacing w:line="240" w:lineRule="auto"/>
        <w:rPr>
          <w:rFonts w:ascii="Georgia" w:eastAsia="Times New Roman" w:hAnsi="Georgia" w:cs="Times New Roman"/>
          <w:color w:val="1C1E21"/>
          <w:sz w:val="26"/>
          <w:szCs w:val="26"/>
        </w:rPr>
      </w:pPr>
      <w:r w:rsidRPr="00C00B81">
        <w:rPr>
          <w:rFonts w:ascii="Georgia" w:eastAsia="Times New Roman" w:hAnsi="Georgia" w:cs="Times New Roman"/>
          <w:color w:val="1C1E21"/>
          <w:sz w:val="26"/>
          <w:szCs w:val="26"/>
        </w:rPr>
        <w:t xml:space="preserve">On purchase of TOTAL RUBIA HD 200 4L, customer can get mobile top-up of </w:t>
      </w:r>
      <w:r w:rsidRPr="00535565">
        <w:rPr>
          <w:rFonts w:ascii="Georgia" w:eastAsia="Times New Roman" w:hAnsi="Georgia" w:cs="Times New Roman"/>
          <w:b/>
          <w:color w:val="1C1E21"/>
          <w:sz w:val="26"/>
          <w:szCs w:val="26"/>
        </w:rPr>
        <w:t>PKR 60</w:t>
      </w:r>
      <w:r w:rsidRPr="00C00B81">
        <w:rPr>
          <w:rFonts w:ascii="Georgia" w:eastAsia="Times New Roman" w:hAnsi="Georgia" w:cs="Times New Roman"/>
          <w:color w:val="1C1E21"/>
          <w:sz w:val="26"/>
          <w:szCs w:val="26"/>
        </w:rPr>
        <w:t xml:space="preserve"> and enter into the lucky draw </w:t>
      </w:r>
    </w:p>
    <w:p w:rsidR="00C00B81" w:rsidRPr="00C00B81" w:rsidRDefault="00C00B81" w:rsidP="00C00B81">
      <w:pPr>
        <w:pStyle w:val="ListParagraph"/>
        <w:numPr>
          <w:ilvl w:val="0"/>
          <w:numId w:val="3"/>
        </w:numPr>
        <w:shd w:val="clear" w:color="auto" w:fill="FFFFFF"/>
        <w:spacing w:line="240" w:lineRule="auto"/>
        <w:rPr>
          <w:rFonts w:ascii="Georgia" w:eastAsia="Times New Roman" w:hAnsi="Georgia" w:cs="Times New Roman"/>
          <w:color w:val="1C1E21"/>
          <w:sz w:val="26"/>
          <w:szCs w:val="26"/>
        </w:rPr>
      </w:pPr>
      <w:r w:rsidRPr="00C00B81">
        <w:rPr>
          <w:rFonts w:ascii="Georgia" w:eastAsia="Times New Roman" w:hAnsi="Georgia" w:cs="Times New Roman"/>
          <w:color w:val="1C1E21"/>
          <w:sz w:val="26"/>
          <w:szCs w:val="26"/>
        </w:rPr>
        <w:t xml:space="preserve">-       On purchase of TOTAL RUBIA HD 200 6L, customer can get mobile top-up of </w:t>
      </w:r>
      <w:r w:rsidRPr="00535565">
        <w:rPr>
          <w:rFonts w:ascii="Georgia" w:eastAsia="Times New Roman" w:hAnsi="Georgia" w:cs="Times New Roman"/>
          <w:b/>
          <w:color w:val="1C1E21"/>
          <w:sz w:val="26"/>
          <w:szCs w:val="26"/>
        </w:rPr>
        <w:t>PKR 90</w:t>
      </w:r>
      <w:r w:rsidRPr="00C00B81">
        <w:rPr>
          <w:rFonts w:ascii="Georgia" w:eastAsia="Times New Roman" w:hAnsi="Georgia" w:cs="Times New Roman"/>
          <w:color w:val="1C1E21"/>
          <w:sz w:val="26"/>
          <w:szCs w:val="26"/>
        </w:rPr>
        <w:t xml:space="preserve"> and enter into the lucky draw </w:t>
      </w:r>
    </w:p>
    <w:p w:rsidR="00C00B81" w:rsidRPr="00C00B81" w:rsidRDefault="00C00B81" w:rsidP="00C00B81">
      <w:pPr>
        <w:pStyle w:val="ListParagraph"/>
        <w:numPr>
          <w:ilvl w:val="0"/>
          <w:numId w:val="3"/>
        </w:numPr>
        <w:shd w:val="clear" w:color="auto" w:fill="FFFFFF"/>
        <w:spacing w:line="240" w:lineRule="auto"/>
        <w:rPr>
          <w:rFonts w:ascii="Georgia" w:eastAsia="Times New Roman" w:hAnsi="Georgia" w:cs="Times New Roman"/>
          <w:color w:val="1C1E21"/>
          <w:sz w:val="26"/>
          <w:szCs w:val="26"/>
        </w:rPr>
      </w:pPr>
      <w:r w:rsidRPr="00C00B81">
        <w:rPr>
          <w:rFonts w:ascii="Georgia" w:eastAsia="Times New Roman" w:hAnsi="Georgia" w:cs="Times New Roman"/>
          <w:color w:val="1C1E21"/>
          <w:sz w:val="26"/>
          <w:szCs w:val="26"/>
        </w:rPr>
        <w:t xml:space="preserve">-       On purchase of TOTAL RUBIA HD 200 10L, customer can get mobile top-up of </w:t>
      </w:r>
      <w:r w:rsidRPr="00535565">
        <w:rPr>
          <w:rFonts w:ascii="Georgia" w:eastAsia="Times New Roman" w:hAnsi="Georgia" w:cs="Times New Roman"/>
          <w:b/>
          <w:color w:val="1C1E21"/>
          <w:sz w:val="26"/>
          <w:szCs w:val="26"/>
        </w:rPr>
        <w:t>PKR 150</w:t>
      </w:r>
      <w:r w:rsidRPr="00C00B81">
        <w:rPr>
          <w:rFonts w:ascii="Georgia" w:eastAsia="Times New Roman" w:hAnsi="Georgia" w:cs="Times New Roman"/>
          <w:color w:val="1C1E21"/>
          <w:sz w:val="26"/>
          <w:szCs w:val="26"/>
        </w:rPr>
        <w:t xml:space="preserve"> and enter into the lucky draw </w:t>
      </w:r>
    </w:p>
    <w:p w:rsidR="00C00B81" w:rsidRPr="00C00B81" w:rsidRDefault="00C00B81" w:rsidP="00C00B81">
      <w:pPr>
        <w:pStyle w:val="ListParagraph"/>
        <w:numPr>
          <w:ilvl w:val="0"/>
          <w:numId w:val="3"/>
        </w:numPr>
        <w:shd w:val="clear" w:color="auto" w:fill="FFFFFF"/>
        <w:spacing w:line="240" w:lineRule="auto"/>
        <w:rPr>
          <w:rFonts w:ascii="Georgia" w:eastAsia="Times New Roman" w:hAnsi="Georgia" w:cs="Times New Roman"/>
          <w:color w:val="1C1E21"/>
          <w:sz w:val="26"/>
          <w:szCs w:val="26"/>
        </w:rPr>
      </w:pPr>
      <w:r w:rsidRPr="00C00B81">
        <w:rPr>
          <w:rFonts w:ascii="Georgia" w:eastAsia="Times New Roman" w:hAnsi="Georgia" w:cs="Times New Roman"/>
          <w:color w:val="1C1E21"/>
          <w:sz w:val="26"/>
          <w:szCs w:val="26"/>
        </w:rPr>
        <w:t xml:space="preserve">-       On purchase of TOTAL RUBIA HD 300, 500 &amp; TIR 7400 10L, customer can get mobile top-up of </w:t>
      </w:r>
      <w:r w:rsidRPr="00535565">
        <w:rPr>
          <w:rFonts w:ascii="Georgia" w:eastAsia="Times New Roman" w:hAnsi="Georgia" w:cs="Times New Roman"/>
          <w:b/>
          <w:color w:val="1C1E21"/>
          <w:sz w:val="26"/>
          <w:szCs w:val="26"/>
        </w:rPr>
        <w:t xml:space="preserve">PKR 250 </w:t>
      </w:r>
      <w:r w:rsidRPr="00C00B81">
        <w:rPr>
          <w:rFonts w:ascii="Georgia" w:eastAsia="Times New Roman" w:hAnsi="Georgia" w:cs="Times New Roman"/>
          <w:color w:val="1C1E21"/>
          <w:sz w:val="26"/>
          <w:szCs w:val="26"/>
        </w:rPr>
        <w:t xml:space="preserve">and enter into the lucky draw </w:t>
      </w:r>
    </w:p>
    <w:p w:rsidR="00124E93" w:rsidRPr="009F2FC5" w:rsidRDefault="00C00B81" w:rsidP="00124E93">
      <w:pPr>
        <w:pStyle w:val="ListParagraph"/>
        <w:numPr>
          <w:ilvl w:val="0"/>
          <w:numId w:val="3"/>
        </w:numPr>
        <w:shd w:val="clear" w:color="auto" w:fill="FFFFFF"/>
        <w:spacing w:line="240" w:lineRule="auto"/>
        <w:rPr>
          <w:rFonts w:ascii="Georgia" w:eastAsia="Times New Roman" w:hAnsi="Georgia" w:cs="Times New Roman"/>
          <w:color w:val="1C1E21"/>
          <w:sz w:val="26"/>
          <w:szCs w:val="26"/>
        </w:rPr>
      </w:pPr>
      <w:r w:rsidRPr="00C00B81">
        <w:rPr>
          <w:rFonts w:ascii="Georgia" w:eastAsia="Times New Roman" w:hAnsi="Georgia" w:cs="Times New Roman"/>
          <w:color w:val="1C1E21"/>
          <w:sz w:val="26"/>
          <w:szCs w:val="26"/>
        </w:rPr>
        <w:t xml:space="preserve">-       On purchase of TOTAL RUBIA HD 300, 500 &amp; TIR 7400 4L, customer can get mobile top-up of </w:t>
      </w:r>
      <w:r w:rsidRPr="00535565">
        <w:rPr>
          <w:rFonts w:ascii="Georgia" w:eastAsia="Times New Roman" w:hAnsi="Georgia" w:cs="Times New Roman"/>
          <w:b/>
          <w:color w:val="1C1E21"/>
          <w:sz w:val="26"/>
          <w:szCs w:val="26"/>
        </w:rPr>
        <w:t>PKR 100</w:t>
      </w:r>
      <w:r w:rsidRPr="00C00B81">
        <w:rPr>
          <w:rFonts w:ascii="Georgia" w:eastAsia="Times New Roman" w:hAnsi="Georgia" w:cs="Times New Roman"/>
          <w:color w:val="1C1E21"/>
          <w:sz w:val="26"/>
          <w:szCs w:val="26"/>
        </w:rPr>
        <w:t xml:space="preserve"> and enter into the lucky draw </w:t>
      </w:r>
    </w:p>
    <w:p w:rsidR="007C1CDF" w:rsidRPr="007C1CDF" w:rsidRDefault="00DE44E0" w:rsidP="00DE44E0">
      <w:pPr>
        <w:shd w:val="clear" w:color="auto" w:fill="FFFFFF"/>
        <w:spacing w:line="240" w:lineRule="auto"/>
        <w:rPr>
          <w:rFonts w:ascii="Georgia" w:eastAsia="Times New Roman" w:hAnsi="Georgia" w:cs="Times New Roman"/>
          <w:color w:val="1C1E21"/>
          <w:sz w:val="26"/>
          <w:szCs w:val="26"/>
        </w:rPr>
      </w:pPr>
      <w:r w:rsidRPr="007C1CDF">
        <w:rPr>
          <w:rFonts w:ascii="Georgia" w:eastAsia="Times New Roman" w:hAnsi="Georgia" w:cs="Times New Roman"/>
          <w:color w:val="1C1E21"/>
          <w:sz w:val="26"/>
          <w:szCs w:val="26"/>
        </w:rPr>
        <w:t xml:space="preserve">The Company </w:t>
      </w:r>
      <w:r w:rsidR="007C1CDF" w:rsidRPr="007C1CDF">
        <w:rPr>
          <w:rFonts w:ascii="Georgia" w:eastAsia="Times New Roman" w:hAnsi="Georgia" w:cs="Times New Roman"/>
          <w:color w:val="1C1E21"/>
          <w:sz w:val="26"/>
          <w:szCs w:val="26"/>
        </w:rPr>
        <w:t xml:space="preserve">reserves the right to terminate this promotion without any reason or prior notice, for which the </w:t>
      </w:r>
      <w:r w:rsidRPr="007C1CDF">
        <w:rPr>
          <w:rFonts w:ascii="Georgia" w:eastAsia="Times New Roman" w:hAnsi="Georgia" w:cs="Times New Roman"/>
          <w:color w:val="1C1E21"/>
          <w:sz w:val="26"/>
          <w:szCs w:val="26"/>
        </w:rPr>
        <w:t>Company</w:t>
      </w:r>
      <w:r>
        <w:rPr>
          <w:rFonts w:ascii="Georgia" w:eastAsia="Times New Roman" w:hAnsi="Georgia" w:cs="Times New Roman"/>
          <w:color w:val="1C1E21"/>
          <w:sz w:val="26"/>
          <w:szCs w:val="26"/>
        </w:rPr>
        <w:t>’s</w:t>
      </w:r>
      <w:r w:rsidRPr="007C1CDF">
        <w:rPr>
          <w:rFonts w:ascii="Georgia" w:eastAsia="Times New Roman" w:hAnsi="Georgia" w:cs="Times New Roman"/>
          <w:color w:val="1C1E21"/>
          <w:sz w:val="26"/>
          <w:szCs w:val="26"/>
        </w:rPr>
        <w:t xml:space="preserve"> </w:t>
      </w:r>
      <w:r w:rsidR="007C1CDF" w:rsidRPr="007C1CDF">
        <w:rPr>
          <w:rFonts w:ascii="Georgia" w:eastAsia="Times New Roman" w:hAnsi="Georgia" w:cs="Times New Roman"/>
          <w:color w:val="1C1E21"/>
          <w:sz w:val="26"/>
          <w:szCs w:val="26"/>
        </w:rPr>
        <w:t>decision will be final and not open to modification/objection.</w:t>
      </w:r>
    </w:p>
    <w:p w:rsidR="007C1CDF" w:rsidRPr="007C1CDF" w:rsidRDefault="007C1CDF" w:rsidP="007C1CDF">
      <w:pPr>
        <w:shd w:val="clear" w:color="auto" w:fill="FFFFFF"/>
        <w:spacing w:line="240" w:lineRule="auto"/>
        <w:rPr>
          <w:rFonts w:ascii="Georgia" w:eastAsia="Times New Roman" w:hAnsi="Georgia" w:cs="Times New Roman"/>
          <w:color w:val="1C1E21"/>
          <w:sz w:val="26"/>
          <w:szCs w:val="26"/>
        </w:rPr>
      </w:pPr>
      <w:r w:rsidRPr="007C1CDF">
        <w:rPr>
          <w:rFonts w:ascii="inherit" w:eastAsia="Times New Roman" w:hAnsi="inherit" w:cs="Times New Roman"/>
          <w:b/>
          <w:bCs/>
          <w:color w:val="1C1E21"/>
          <w:sz w:val="26"/>
          <w:szCs w:val="26"/>
        </w:rPr>
        <w:t>GENERAL</w:t>
      </w:r>
    </w:p>
    <w:p w:rsidR="007C1CDF" w:rsidRPr="007C1CDF" w:rsidRDefault="007C1CDF" w:rsidP="003C4210">
      <w:pPr>
        <w:shd w:val="clear" w:color="auto" w:fill="FFFFFF"/>
        <w:spacing w:line="240" w:lineRule="auto"/>
        <w:jc w:val="both"/>
        <w:rPr>
          <w:rFonts w:ascii="Georgia" w:eastAsia="Times New Roman" w:hAnsi="Georgia" w:cs="Times New Roman"/>
          <w:color w:val="1C1E21"/>
          <w:sz w:val="26"/>
          <w:szCs w:val="26"/>
        </w:rPr>
      </w:pPr>
      <w:r w:rsidRPr="007C1CDF">
        <w:rPr>
          <w:rFonts w:ascii="Georgia" w:eastAsia="Times New Roman" w:hAnsi="Georgia" w:cs="Times New Roman"/>
          <w:color w:val="1C1E21"/>
          <w:sz w:val="26"/>
          <w:szCs w:val="26"/>
        </w:rPr>
        <w:t>1. The Company reserves the right to cancel or amend the terms and conditions in its absolute discretion without prior notice.</w:t>
      </w:r>
    </w:p>
    <w:p w:rsidR="007C1CDF" w:rsidRPr="007C1CDF" w:rsidRDefault="007C1CDF" w:rsidP="003C4210">
      <w:pPr>
        <w:shd w:val="clear" w:color="auto" w:fill="FFFFFF"/>
        <w:spacing w:line="240" w:lineRule="auto"/>
        <w:jc w:val="both"/>
        <w:rPr>
          <w:rFonts w:ascii="Georgia" w:eastAsia="Times New Roman" w:hAnsi="Georgia" w:cs="Times New Roman"/>
          <w:color w:val="1C1E21"/>
          <w:sz w:val="26"/>
          <w:szCs w:val="26"/>
        </w:rPr>
      </w:pPr>
      <w:r w:rsidRPr="007C1CDF">
        <w:rPr>
          <w:rFonts w:ascii="Georgia" w:eastAsia="Times New Roman" w:hAnsi="Georgia" w:cs="Times New Roman"/>
          <w:color w:val="1C1E21"/>
          <w:sz w:val="26"/>
          <w:szCs w:val="26"/>
        </w:rPr>
        <w:t>2. The Company shall not be liable to perform any of its obligations under the Promotion where it is unable to do so as a result of circumstances beyond its reasonable control or prohibited by law and shall not be liable to compensate the participant in such circumstances.</w:t>
      </w:r>
    </w:p>
    <w:p w:rsidR="007C1CDF" w:rsidRPr="007C1CDF" w:rsidRDefault="007C1CDF" w:rsidP="003C4210">
      <w:pPr>
        <w:shd w:val="clear" w:color="auto" w:fill="FFFFFF"/>
        <w:spacing w:line="240" w:lineRule="auto"/>
        <w:jc w:val="both"/>
        <w:rPr>
          <w:rFonts w:ascii="Georgia" w:eastAsia="Times New Roman" w:hAnsi="Georgia" w:cs="Times New Roman"/>
          <w:color w:val="1C1E21"/>
          <w:sz w:val="26"/>
          <w:szCs w:val="26"/>
        </w:rPr>
      </w:pPr>
      <w:r w:rsidRPr="007C1CDF">
        <w:rPr>
          <w:rFonts w:ascii="Georgia" w:eastAsia="Times New Roman" w:hAnsi="Georgia" w:cs="Times New Roman"/>
          <w:color w:val="1C1E21"/>
          <w:sz w:val="26"/>
          <w:szCs w:val="26"/>
        </w:rPr>
        <w:t>3) In the event of any dispute regarding the terms and conditions, and all other matters relating to the Promotion, the Company’s decision shall be final and binding and no correspondence or discussion shall be entered into nor shall be challenged on any forum or in any court of law.</w:t>
      </w:r>
    </w:p>
    <w:p w:rsidR="007C1CDF" w:rsidRPr="007C1CDF" w:rsidRDefault="007C1CDF" w:rsidP="003C4210">
      <w:pPr>
        <w:shd w:val="clear" w:color="auto" w:fill="FFFFFF"/>
        <w:spacing w:line="240" w:lineRule="auto"/>
        <w:jc w:val="both"/>
        <w:rPr>
          <w:rFonts w:ascii="Georgia" w:eastAsia="Times New Roman" w:hAnsi="Georgia" w:cs="Times New Roman"/>
          <w:color w:val="1C1E21"/>
          <w:sz w:val="26"/>
          <w:szCs w:val="26"/>
        </w:rPr>
      </w:pPr>
      <w:r w:rsidRPr="007C1CDF">
        <w:rPr>
          <w:rFonts w:ascii="Georgia" w:eastAsia="Times New Roman" w:hAnsi="Georgia" w:cs="Times New Roman"/>
          <w:color w:val="1C1E21"/>
          <w:sz w:val="26"/>
          <w:szCs w:val="26"/>
        </w:rPr>
        <w:t xml:space="preserve">4) By choosing to participate in this promotion, each </w:t>
      </w:r>
      <w:r w:rsidR="00334079">
        <w:rPr>
          <w:rFonts w:ascii="Georgia" w:eastAsia="Times New Roman" w:hAnsi="Georgia" w:cs="Times New Roman"/>
          <w:color w:val="1C1E21"/>
          <w:sz w:val="26"/>
          <w:szCs w:val="26"/>
        </w:rPr>
        <w:t>customer</w:t>
      </w:r>
      <w:r w:rsidRPr="007C1CDF">
        <w:rPr>
          <w:rFonts w:ascii="Georgia" w:eastAsia="Times New Roman" w:hAnsi="Georgia" w:cs="Times New Roman"/>
          <w:color w:val="1C1E21"/>
          <w:sz w:val="26"/>
          <w:szCs w:val="26"/>
        </w:rPr>
        <w:t xml:space="preserve"> agrees that he/she is participating at his/her own risk and agrees that the Company, its respective affiliates, subsidiaries, advertising and promotion agencies, and their respective officers, directors, and employees (the “Relevant Organizers”) shall not be liable for injury, loss, claims or damage of any kind whatsoever arising out of or in connection with participating in this Promotion. Each participant agrees to waive and release the Relevant Organizers from the above-mentioned claims and liabilities. This includes, without limitation, personal injury, death, and property damage, and claims based on publicity rights, defamation, or invasion of privacy,</w:t>
      </w:r>
      <w:r w:rsidR="00334079">
        <w:rPr>
          <w:rFonts w:ascii="Georgia" w:eastAsia="Times New Roman" w:hAnsi="Georgia" w:cs="Times New Roman"/>
          <w:color w:val="1C1E21"/>
          <w:sz w:val="26"/>
          <w:szCs w:val="26"/>
        </w:rPr>
        <w:t xml:space="preserve"> </w:t>
      </w:r>
      <w:r w:rsidRPr="007C1CDF">
        <w:rPr>
          <w:rFonts w:ascii="Georgia" w:eastAsia="Times New Roman" w:hAnsi="Georgia" w:cs="Times New Roman"/>
          <w:color w:val="1C1E21"/>
          <w:sz w:val="26"/>
          <w:szCs w:val="26"/>
        </w:rPr>
        <w:t>to the extent not prohibited by applicable written laws.</w:t>
      </w:r>
    </w:p>
    <w:p w:rsidR="007C1CDF" w:rsidRPr="007C1CDF" w:rsidRDefault="007C1CDF" w:rsidP="003C4210">
      <w:pPr>
        <w:shd w:val="clear" w:color="auto" w:fill="FFFFFF"/>
        <w:spacing w:line="240" w:lineRule="auto"/>
        <w:jc w:val="both"/>
        <w:rPr>
          <w:rFonts w:ascii="Georgia" w:eastAsia="Times New Roman" w:hAnsi="Georgia" w:cs="Times New Roman"/>
          <w:color w:val="1C1E21"/>
          <w:sz w:val="26"/>
          <w:szCs w:val="26"/>
        </w:rPr>
      </w:pPr>
      <w:r w:rsidRPr="007C1CDF">
        <w:rPr>
          <w:rFonts w:ascii="Georgia" w:eastAsia="Times New Roman" w:hAnsi="Georgia" w:cs="Times New Roman"/>
          <w:color w:val="1C1E21"/>
          <w:sz w:val="26"/>
          <w:szCs w:val="26"/>
        </w:rPr>
        <w:lastRenderedPageBreak/>
        <w:t xml:space="preserve">5) To the maximum extent permitted by law, each </w:t>
      </w:r>
      <w:r w:rsidR="00DA2915">
        <w:rPr>
          <w:rFonts w:ascii="Georgia" w:eastAsia="Times New Roman" w:hAnsi="Georgia" w:cs="Times New Roman"/>
          <w:color w:val="1C1E21"/>
          <w:sz w:val="26"/>
          <w:szCs w:val="26"/>
        </w:rPr>
        <w:t>customer</w:t>
      </w:r>
      <w:r w:rsidRPr="007C1CDF">
        <w:rPr>
          <w:rFonts w:ascii="Georgia" w:eastAsia="Times New Roman" w:hAnsi="Georgia" w:cs="Times New Roman"/>
          <w:color w:val="1C1E21"/>
          <w:sz w:val="26"/>
          <w:szCs w:val="26"/>
        </w:rPr>
        <w:t xml:space="preserve"> and anyone entitled or agreeing to act on his/her behalf, agrees to indemnify each of the Relevant Organizers from any losses, damages, costs, expenses, claims or liabilities of any kind whatsoever arising in connection with the participation in the Promotion to the extent not prohibited by applicable laws.</w:t>
      </w:r>
    </w:p>
    <w:p w:rsidR="0018338B" w:rsidRPr="007C1CDF" w:rsidRDefault="007C1CDF" w:rsidP="003C4210">
      <w:pPr>
        <w:shd w:val="clear" w:color="auto" w:fill="FFFFFF"/>
        <w:spacing w:line="240" w:lineRule="auto"/>
        <w:jc w:val="both"/>
        <w:rPr>
          <w:rFonts w:ascii="Georgia" w:eastAsia="Times New Roman" w:hAnsi="Georgia" w:cs="Times New Roman"/>
          <w:color w:val="1C1E21"/>
          <w:sz w:val="26"/>
          <w:szCs w:val="26"/>
        </w:rPr>
      </w:pPr>
      <w:r w:rsidRPr="007C1CDF">
        <w:rPr>
          <w:rFonts w:ascii="Georgia" w:eastAsia="Times New Roman" w:hAnsi="Georgia" w:cs="Times New Roman"/>
          <w:color w:val="1C1E21"/>
          <w:sz w:val="26"/>
          <w:szCs w:val="26"/>
        </w:rPr>
        <w:t xml:space="preserve">6) The </w:t>
      </w:r>
      <w:r w:rsidR="006F1FAA">
        <w:rPr>
          <w:rFonts w:ascii="Georgia" w:eastAsia="Times New Roman" w:hAnsi="Georgia" w:cs="Times New Roman"/>
          <w:color w:val="1C1E21"/>
          <w:sz w:val="26"/>
          <w:szCs w:val="26"/>
        </w:rPr>
        <w:t>customer</w:t>
      </w:r>
      <w:r w:rsidRPr="007C1CDF">
        <w:rPr>
          <w:rFonts w:ascii="Georgia" w:eastAsia="Times New Roman" w:hAnsi="Georgia" w:cs="Times New Roman"/>
          <w:color w:val="1C1E21"/>
          <w:sz w:val="26"/>
          <w:szCs w:val="26"/>
        </w:rPr>
        <w:t xml:space="preserve"> agrees that, by registering for the Promotion, the participant authorizes the </w:t>
      </w:r>
      <w:r w:rsidR="000039BE">
        <w:rPr>
          <w:rFonts w:ascii="Georgia" w:eastAsia="Times New Roman" w:hAnsi="Georgia" w:cs="Times New Roman"/>
          <w:color w:val="1C1E21"/>
          <w:sz w:val="26"/>
          <w:szCs w:val="26"/>
        </w:rPr>
        <w:t>C</w:t>
      </w:r>
      <w:r w:rsidRPr="007C1CDF">
        <w:rPr>
          <w:rFonts w:ascii="Georgia" w:eastAsia="Times New Roman" w:hAnsi="Georgia" w:cs="Times New Roman"/>
          <w:color w:val="1C1E21"/>
          <w:sz w:val="26"/>
          <w:szCs w:val="26"/>
        </w:rPr>
        <w:t>ompany to contact them on the numbers and</w:t>
      </w:r>
      <w:r w:rsidR="009F2FC5">
        <w:rPr>
          <w:rFonts w:ascii="Georgia" w:eastAsia="Times New Roman" w:hAnsi="Georgia" w:cs="Times New Roman"/>
          <w:color w:val="1C1E21"/>
          <w:sz w:val="26"/>
          <w:szCs w:val="26"/>
        </w:rPr>
        <w:t>/or</w:t>
      </w:r>
      <w:r w:rsidRPr="007C1CDF">
        <w:rPr>
          <w:rFonts w:ascii="Georgia" w:eastAsia="Times New Roman" w:hAnsi="Georgia" w:cs="Times New Roman"/>
          <w:color w:val="1C1E21"/>
          <w:sz w:val="26"/>
          <w:szCs w:val="26"/>
        </w:rPr>
        <w:t xml:space="preserve"> address</w:t>
      </w:r>
      <w:r w:rsidR="009F2FC5">
        <w:rPr>
          <w:rFonts w:ascii="Georgia" w:eastAsia="Times New Roman" w:hAnsi="Georgia" w:cs="Times New Roman"/>
          <w:color w:val="1C1E21"/>
          <w:sz w:val="26"/>
          <w:szCs w:val="26"/>
        </w:rPr>
        <w:t>es</w:t>
      </w:r>
      <w:r w:rsidRPr="007C1CDF">
        <w:rPr>
          <w:rFonts w:ascii="Georgia" w:eastAsia="Times New Roman" w:hAnsi="Georgia" w:cs="Times New Roman"/>
          <w:color w:val="1C1E21"/>
          <w:sz w:val="26"/>
          <w:szCs w:val="26"/>
        </w:rPr>
        <w:t xml:space="preserve"> provided by them for delivery purposes and any other purposes associated with this Promotion.</w:t>
      </w:r>
    </w:p>
    <w:p w:rsidR="007C1CDF" w:rsidRPr="007C1CDF" w:rsidRDefault="007C1CDF" w:rsidP="003C4210">
      <w:pPr>
        <w:shd w:val="clear" w:color="auto" w:fill="FFFFFF"/>
        <w:spacing w:line="240" w:lineRule="auto"/>
        <w:jc w:val="both"/>
        <w:rPr>
          <w:rFonts w:ascii="Georgia" w:eastAsia="Times New Roman" w:hAnsi="Georgia" w:cs="Times New Roman"/>
          <w:color w:val="1C1E21"/>
          <w:sz w:val="26"/>
          <w:szCs w:val="26"/>
        </w:rPr>
      </w:pPr>
      <w:r w:rsidRPr="007C1CDF">
        <w:rPr>
          <w:rFonts w:ascii="Georgia" w:eastAsia="Times New Roman" w:hAnsi="Georgia" w:cs="Times New Roman"/>
          <w:color w:val="1C1E21"/>
          <w:sz w:val="26"/>
          <w:szCs w:val="26"/>
        </w:rPr>
        <w:t xml:space="preserve">7) The </w:t>
      </w:r>
      <w:r w:rsidR="000039BE">
        <w:rPr>
          <w:rFonts w:ascii="Georgia" w:eastAsia="Times New Roman" w:hAnsi="Georgia" w:cs="Times New Roman"/>
          <w:color w:val="1C1E21"/>
          <w:sz w:val="26"/>
          <w:szCs w:val="26"/>
        </w:rPr>
        <w:t>C</w:t>
      </w:r>
      <w:r w:rsidRPr="007C1CDF">
        <w:rPr>
          <w:rFonts w:ascii="Georgia" w:eastAsia="Times New Roman" w:hAnsi="Georgia" w:cs="Times New Roman"/>
          <w:color w:val="1C1E21"/>
          <w:sz w:val="26"/>
          <w:szCs w:val="26"/>
        </w:rPr>
        <w:t>ompany reserves the right, without prior notice and at any time to terminate or cancel the Promotion, in whole or in part, or modify the Promotion in any way, without liability or prior notice to any person. If any part of the term and conditions are held to be unenforceable or illegal, such illegal or unenforceable part shall be severed from the terms and conditions without affecting the validity of the remaining terms and conditions.</w:t>
      </w:r>
    </w:p>
    <w:p w:rsidR="007C1CDF" w:rsidRPr="007C1CDF" w:rsidRDefault="007C1CDF" w:rsidP="003C4210">
      <w:pPr>
        <w:shd w:val="clear" w:color="auto" w:fill="FFFFFF"/>
        <w:spacing w:line="240" w:lineRule="auto"/>
        <w:jc w:val="both"/>
        <w:rPr>
          <w:rFonts w:ascii="Georgia" w:eastAsia="Times New Roman" w:hAnsi="Georgia" w:cs="Times New Roman"/>
          <w:color w:val="1C1E21"/>
          <w:sz w:val="26"/>
          <w:szCs w:val="26"/>
        </w:rPr>
      </w:pPr>
      <w:r w:rsidRPr="007C1CDF">
        <w:rPr>
          <w:rFonts w:ascii="Georgia" w:eastAsia="Times New Roman" w:hAnsi="Georgia" w:cs="Times New Roman"/>
          <w:color w:val="1C1E21"/>
          <w:sz w:val="26"/>
          <w:szCs w:val="26"/>
        </w:rPr>
        <w:t xml:space="preserve">8) By participating in this Promotion, the </w:t>
      </w:r>
      <w:r w:rsidR="00CC26D0">
        <w:rPr>
          <w:rFonts w:ascii="Georgia" w:eastAsia="Times New Roman" w:hAnsi="Georgia" w:cs="Times New Roman"/>
          <w:color w:val="1C1E21"/>
          <w:sz w:val="26"/>
          <w:szCs w:val="26"/>
        </w:rPr>
        <w:t>customer</w:t>
      </w:r>
      <w:r w:rsidRPr="007C1CDF">
        <w:rPr>
          <w:rFonts w:ascii="Georgia" w:eastAsia="Times New Roman" w:hAnsi="Georgia" w:cs="Times New Roman"/>
          <w:color w:val="1C1E21"/>
          <w:sz w:val="26"/>
          <w:szCs w:val="26"/>
        </w:rPr>
        <w:t xml:space="preserve"> hereby opt-in, and agree and authorize, the Relevant Organizers, to use at its discretion, without compensation to the participant, any of their names, addresses, personal details, photographs, videos or any likeness of them for packaging, promotional, advertising, marketing and/or publicity purposes on any media including print, social media, TV, cable, satellite channels in and outside Pakistan (where not prohibited by written law), and to the use of statements or any creative content made by or attributed to the participant , and any rights in connection therewith.</w:t>
      </w:r>
    </w:p>
    <w:p w:rsidR="007C1CDF" w:rsidRPr="007C1CDF" w:rsidRDefault="007C1CDF" w:rsidP="003C4210">
      <w:pPr>
        <w:shd w:val="clear" w:color="auto" w:fill="FFFFFF"/>
        <w:spacing w:line="240" w:lineRule="auto"/>
        <w:jc w:val="both"/>
        <w:rPr>
          <w:rFonts w:ascii="Georgia" w:eastAsia="Times New Roman" w:hAnsi="Georgia" w:cs="Times New Roman"/>
          <w:color w:val="1C1E21"/>
          <w:sz w:val="26"/>
          <w:szCs w:val="26"/>
        </w:rPr>
      </w:pPr>
      <w:r w:rsidRPr="007C1CDF">
        <w:rPr>
          <w:rFonts w:ascii="Georgia" w:eastAsia="Times New Roman" w:hAnsi="Georgia" w:cs="Times New Roman"/>
          <w:color w:val="1C1E21"/>
          <w:sz w:val="26"/>
          <w:szCs w:val="26"/>
        </w:rPr>
        <w:t xml:space="preserve">9) The Company reserves the right to reject the request for participating in the promotion by any </w:t>
      </w:r>
      <w:r w:rsidR="00CC26D0">
        <w:rPr>
          <w:rFonts w:ascii="Georgia" w:eastAsia="Times New Roman" w:hAnsi="Georgia" w:cs="Times New Roman"/>
          <w:color w:val="1C1E21"/>
          <w:sz w:val="26"/>
          <w:szCs w:val="26"/>
        </w:rPr>
        <w:t>customer</w:t>
      </w:r>
      <w:r w:rsidRPr="007C1CDF">
        <w:rPr>
          <w:rFonts w:ascii="Georgia" w:eastAsia="Times New Roman" w:hAnsi="Georgia" w:cs="Times New Roman"/>
          <w:color w:val="1C1E21"/>
          <w:sz w:val="26"/>
          <w:szCs w:val="26"/>
        </w:rPr>
        <w:t xml:space="preserve"> in the event the Company in its sole discretion believes that any content submitted by the participant may violate any applicable law or appears to infringe any intellectual property right of any third party or for any other reason as the Company deems fit without giving notice or reason, and without any liability to the participant.</w:t>
      </w:r>
    </w:p>
    <w:p w:rsidR="007C1CDF" w:rsidRPr="007C1CDF" w:rsidRDefault="007C1CDF" w:rsidP="003C4210">
      <w:pPr>
        <w:shd w:val="clear" w:color="auto" w:fill="FFFFFF"/>
        <w:spacing w:line="240" w:lineRule="auto"/>
        <w:jc w:val="both"/>
        <w:rPr>
          <w:rFonts w:ascii="Georgia" w:eastAsia="Times New Roman" w:hAnsi="Georgia" w:cs="Times New Roman"/>
          <w:color w:val="1C1E21"/>
          <w:sz w:val="26"/>
          <w:szCs w:val="26"/>
        </w:rPr>
      </w:pPr>
      <w:r w:rsidRPr="007C1CDF">
        <w:rPr>
          <w:rFonts w:ascii="Georgia" w:eastAsia="Times New Roman" w:hAnsi="Georgia" w:cs="Times New Roman"/>
          <w:color w:val="1C1E21"/>
          <w:sz w:val="26"/>
          <w:szCs w:val="26"/>
        </w:rPr>
        <w:t xml:space="preserve">10) </w:t>
      </w:r>
      <w:r w:rsidR="009A115F">
        <w:rPr>
          <w:rFonts w:ascii="Georgia" w:eastAsia="Times New Roman" w:hAnsi="Georgia" w:cs="Times New Roman"/>
          <w:color w:val="1C1E21"/>
          <w:sz w:val="26"/>
          <w:szCs w:val="26"/>
        </w:rPr>
        <w:t xml:space="preserve">The </w:t>
      </w:r>
      <w:r w:rsidRPr="007C1CDF">
        <w:rPr>
          <w:rFonts w:ascii="Georgia" w:eastAsia="Times New Roman" w:hAnsi="Georgia" w:cs="Times New Roman"/>
          <w:color w:val="1C1E21"/>
          <w:sz w:val="26"/>
          <w:szCs w:val="26"/>
        </w:rPr>
        <w:t>Company reserves the right, without prior notice and at any time to terminate or cancel the entry of the participant when in breach of stated terms and conditions.</w:t>
      </w:r>
    </w:p>
    <w:p w:rsidR="007C1CDF" w:rsidRPr="007C1CDF" w:rsidRDefault="007C1CDF" w:rsidP="003C4210">
      <w:pPr>
        <w:shd w:val="clear" w:color="auto" w:fill="FFFFFF"/>
        <w:spacing w:line="240" w:lineRule="auto"/>
        <w:jc w:val="both"/>
        <w:rPr>
          <w:rFonts w:ascii="Georgia" w:eastAsia="Times New Roman" w:hAnsi="Georgia" w:cs="Times New Roman"/>
          <w:color w:val="1C1E21"/>
          <w:sz w:val="26"/>
          <w:szCs w:val="26"/>
        </w:rPr>
      </w:pPr>
      <w:r w:rsidRPr="007C1CDF">
        <w:rPr>
          <w:rFonts w:ascii="Georgia" w:eastAsia="Times New Roman" w:hAnsi="Georgia" w:cs="Times New Roman"/>
          <w:color w:val="1C1E21"/>
          <w:sz w:val="26"/>
          <w:szCs w:val="26"/>
        </w:rPr>
        <w:t xml:space="preserve">11) All trademarks, logos and color schemes used in this Promotion campaign are intellectual properties of the Company and any unauthorized use, copy and infringements of the </w:t>
      </w:r>
      <w:r w:rsidR="009A115F">
        <w:rPr>
          <w:rFonts w:ascii="Georgia" w:eastAsia="Times New Roman" w:hAnsi="Georgia" w:cs="Times New Roman"/>
          <w:color w:val="1C1E21"/>
          <w:sz w:val="26"/>
          <w:szCs w:val="26"/>
        </w:rPr>
        <w:t>C</w:t>
      </w:r>
      <w:r w:rsidRPr="007C1CDF">
        <w:rPr>
          <w:rFonts w:ascii="Georgia" w:eastAsia="Times New Roman" w:hAnsi="Georgia" w:cs="Times New Roman"/>
          <w:color w:val="1C1E21"/>
          <w:sz w:val="26"/>
          <w:szCs w:val="26"/>
        </w:rPr>
        <w:t>ompany’s intellectual property shall entail civil as well as criminal liabilities.</w:t>
      </w:r>
    </w:p>
    <w:p w:rsidR="007C1CDF" w:rsidRPr="007C1CDF" w:rsidRDefault="007C1CDF" w:rsidP="003C4210">
      <w:pPr>
        <w:shd w:val="clear" w:color="auto" w:fill="FFFFFF"/>
        <w:spacing w:line="240" w:lineRule="auto"/>
        <w:jc w:val="both"/>
        <w:rPr>
          <w:rFonts w:ascii="Georgia" w:eastAsia="Times New Roman" w:hAnsi="Georgia" w:cs="Times New Roman"/>
          <w:color w:val="1C1E21"/>
          <w:sz w:val="26"/>
          <w:szCs w:val="26"/>
        </w:rPr>
      </w:pPr>
      <w:r w:rsidRPr="007C1CDF">
        <w:rPr>
          <w:rFonts w:ascii="Georgia" w:eastAsia="Times New Roman" w:hAnsi="Georgia" w:cs="Times New Roman"/>
          <w:color w:val="1C1E21"/>
          <w:sz w:val="26"/>
          <w:szCs w:val="26"/>
        </w:rPr>
        <w:t xml:space="preserve">12) Information provided by the </w:t>
      </w:r>
      <w:r w:rsidR="00BF7ABD">
        <w:rPr>
          <w:rFonts w:ascii="Georgia" w:eastAsia="Times New Roman" w:hAnsi="Georgia" w:cs="Times New Roman"/>
          <w:color w:val="1C1E21"/>
          <w:sz w:val="26"/>
          <w:szCs w:val="26"/>
        </w:rPr>
        <w:t>customer</w:t>
      </w:r>
      <w:r w:rsidRPr="007C1CDF">
        <w:rPr>
          <w:rFonts w:ascii="Georgia" w:eastAsia="Times New Roman" w:hAnsi="Georgia" w:cs="Times New Roman"/>
          <w:color w:val="1C1E21"/>
          <w:sz w:val="26"/>
          <w:szCs w:val="26"/>
        </w:rPr>
        <w:t xml:space="preserve"> or that is obtained by the Relevant Organizer under the Promotion may be used by the Relevant Organizers in order to review, develop and improve the services they offer.</w:t>
      </w:r>
    </w:p>
    <w:p w:rsidR="007C1CDF" w:rsidRDefault="007C1CDF" w:rsidP="003C4210">
      <w:pPr>
        <w:shd w:val="clear" w:color="auto" w:fill="FFFFFF"/>
        <w:spacing w:line="240" w:lineRule="auto"/>
        <w:jc w:val="both"/>
        <w:rPr>
          <w:rFonts w:ascii="Georgia" w:eastAsia="Times New Roman" w:hAnsi="Georgia" w:cs="Times New Roman"/>
          <w:color w:val="1C1E21"/>
          <w:sz w:val="26"/>
          <w:szCs w:val="26"/>
        </w:rPr>
      </w:pPr>
      <w:r w:rsidRPr="007C1CDF">
        <w:rPr>
          <w:rFonts w:ascii="Georgia" w:eastAsia="Times New Roman" w:hAnsi="Georgia" w:cs="Times New Roman"/>
          <w:color w:val="1C1E21"/>
          <w:sz w:val="26"/>
          <w:szCs w:val="26"/>
        </w:rPr>
        <w:lastRenderedPageBreak/>
        <w:t xml:space="preserve">13) Cost of </w:t>
      </w:r>
      <w:r w:rsidR="009F2FC5">
        <w:rPr>
          <w:rFonts w:ascii="Georgia" w:eastAsia="Times New Roman" w:hAnsi="Georgia" w:cs="Times New Roman"/>
          <w:color w:val="1C1E21"/>
          <w:sz w:val="26"/>
          <w:szCs w:val="26"/>
        </w:rPr>
        <w:t xml:space="preserve">SMS </w:t>
      </w:r>
      <w:r w:rsidRPr="007C1CDF">
        <w:rPr>
          <w:rFonts w:ascii="Georgia" w:eastAsia="Times New Roman" w:hAnsi="Georgia" w:cs="Times New Roman"/>
          <w:color w:val="1C1E21"/>
          <w:sz w:val="26"/>
          <w:szCs w:val="26"/>
        </w:rPr>
        <w:t xml:space="preserve">is the participant’s responsibility. Any costs associated with </w:t>
      </w:r>
      <w:r w:rsidR="009F2FC5">
        <w:rPr>
          <w:rFonts w:ascii="Georgia" w:eastAsia="Times New Roman" w:hAnsi="Georgia" w:cs="Times New Roman"/>
          <w:color w:val="1C1E21"/>
          <w:sz w:val="26"/>
          <w:szCs w:val="26"/>
        </w:rPr>
        <w:t>SMS</w:t>
      </w:r>
      <w:r w:rsidRPr="007C1CDF">
        <w:rPr>
          <w:rFonts w:ascii="Georgia" w:eastAsia="Times New Roman" w:hAnsi="Georgia" w:cs="Times New Roman"/>
          <w:color w:val="1C1E21"/>
          <w:sz w:val="26"/>
          <w:szCs w:val="26"/>
        </w:rPr>
        <w:t xml:space="preserve"> are the participants’ responsibility and are dependent on the service provider used. Any contact details entered incorrectly shall invalidate the request for registration of the participant. The Company is not responsible for receipt of incomplete or incomprehensible information required for registration. All such inaccurate entries will be deemed invalid. No responsibility is accepted for late, lost or misdirected entries. Any entry that does not comply with these Terms and Conditions will be invalid.</w:t>
      </w:r>
    </w:p>
    <w:p w:rsidR="0018338B" w:rsidRPr="0018338B" w:rsidRDefault="0018338B" w:rsidP="00B15C1C">
      <w:pPr>
        <w:shd w:val="clear" w:color="auto" w:fill="FFFFFF"/>
        <w:spacing w:line="240" w:lineRule="auto"/>
        <w:rPr>
          <w:rFonts w:ascii="Georgia" w:eastAsia="Times New Roman" w:hAnsi="Georgia" w:cs="Times New Roman"/>
          <w:color w:val="1C1E21"/>
          <w:sz w:val="26"/>
          <w:szCs w:val="26"/>
        </w:rPr>
      </w:pPr>
      <w:r w:rsidRPr="003C4210">
        <w:rPr>
          <w:rFonts w:ascii="Georgia" w:eastAsia="Times New Roman" w:hAnsi="Georgia" w:cs="Times New Roman"/>
          <w:color w:val="333333"/>
          <w:sz w:val="26"/>
          <w:szCs w:val="26"/>
        </w:rPr>
        <w:t>14) The Winners may not assign or transfer the prizes, and shall not be entitled to any compensation whether in cash or kind from the Company.</w:t>
      </w:r>
    </w:p>
    <w:p w:rsidR="007C1CDF" w:rsidRPr="007C1CDF" w:rsidRDefault="007C1CDF" w:rsidP="003C4210">
      <w:pPr>
        <w:shd w:val="clear" w:color="auto" w:fill="FFFFFF"/>
        <w:spacing w:line="240" w:lineRule="auto"/>
        <w:jc w:val="both"/>
        <w:rPr>
          <w:rFonts w:ascii="Georgia" w:eastAsia="Times New Roman" w:hAnsi="Georgia" w:cs="Times New Roman"/>
          <w:color w:val="1C1E21"/>
          <w:sz w:val="26"/>
          <w:szCs w:val="26"/>
        </w:rPr>
      </w:pPr>
      <w:r w:rsidRPr="007C1CDF">
        <w:rPr>
          <w:rFonts w:ascii="Georgia" w:eastAsia="Times New Roman" w:hAnsi="Georgia" w:cs="Times New Roman"/>
          <w:color w:val="1C1E21"/>
          <w:sz w:val="26"/>
          <w:szCs w:val="26"/>
        </w:rPr>
        <w:t>1</w:t>
      </w:r>
      <w:r w:rsidR="0018338B">
        <w:rPr>
          <w:rFonts w:ascii="Georgia" w:eastAsia="Times New Roman" w:hAnsi="Georgia" w:cs="Times New Roman"/>
          <w:color w:val="1C1E21"/>
          <w:sz w:val="26"/>
          <w:szCs w:val="26"/>
        </w:rPr>
        <w:t>5</w:t>
      </w:r>
      <w:r w:rsidRPr="007C1CDF">
        <w:rPr>
          <w:rFonts w:ascii="Georgia" w:eastAsia="Times New Roman" w:hAnsi="Georgia" w:cs="Times New Roman"/>
          <w:color w:val="1C1E21"/>
          <w:sz w:val="26"/>
          <w:szCs w:val="26"/>
        </w:rPr>
        <w:t>) This Promotion and the terms and conditions shall be governed by laws of Islamic Republic of Pakistan.</w:t>
      </w:r>
    </w:p>
    <w:p w:rsidR="007C1CDF" w:rsidRPr="007C1CDF" w:rsidRDefault="007C1CDF" w:rsidP="003C4210">
      <w:pPr>
        <w:shd w:val="clear" w:color="auto" w:fill="FFFFFF"/>
        <w:spacing w:line="240" w:lineRule="auto"/>
        <w:jc w:val="both"/>
        <w:rPr>
          <w:rFonts w:ascii="Georgia" w:eastAsia="Times New Roman" w:hAnsi="Georgia" w:cs="Times New Roman"/>
          <w:color w:val="1C1E21"/>
          <w:sz w:val="26"/>
          <w:szCs w:val="26"/>
        </w:rPr>
      </w:pPr>
      <w:r w:rsidRPr="007C1CDF">
        <w:rPr>
          <w:rFonts w:ascii="Georgia" w:eastAsia="Times New Roman" w:hAnsi="Georgia" w:cs="Times New Roman"/>
          <w:color w:val="1C1E21"/>
          <w:sz w:val="26"/>
          <w:szCs w:val="26"/>
        </w:rPr>
        <w:t>1</w:t>
      </w:r>
      <w:r w:rsidR="0018338B">
        <w:rPr>
          <w:rFonts w:ascii="Georgia" w:eastAsia="Times New Roman" w:hAnsi="Georgia" w:cs="Times New Roman"/>
          <w:color w:val="1C1E21"/>
          <w:sz w:val="26"/>
          <w:szCs w:val="26"/>
        </w:rPr>
        <w:t>6</w:t>
      </w:r>
      <w:r w:rsidRPr="007C1CDF">
        <w:rPr>
          <w:rFonts w:ascii="Georgia" w:eastAsia="Times New Roman" w:hAnsi="Georgia" w:cs="Times New Roman"/>
          <w:color w:val="1C1E21"/>
          <w:sz w:val="26"/>
          <w:szCs w:val="26"/>
        </w:rPr>
        <w:t>) In the event of any dispute, the decision of Company shall be final and binding on all participants.</w:t>
      </w:r>
    </w:p>
    <w:p w:rsidR="007C1CDF" w:rsidRPr="007C1CDF" w:rsidRDefault="007C1CDF" w:rsidP="007C1CDF">
      <w:pPr>
        <w:shd w:val="clear" w:color="auto" w:fill="FFFFFF"/>
        <w:spacing w:line="240" w:lineRule="auto"/>
        <w:rPr>
          <w:rFonts w:ascii="Georgia" w:eastAsia="Times New Roman" w:hAnsi="Georgia" w:cs="Times New Roman"/>
          <w:color w:val="1C1E21"/>
          <w:sz w:val="26"/>
          <w:szCs w:val="26"/>
        </w:rPr>
      </w:pPr>
      <w:r w:rsidRPr="007C1CDF">
        <w:rPr>
          <w:rFonts w:ascii="inherit" w:eastAsia="Times New Roman" w:hAnsi="inherit" w:cs="Times New Roman"/>
          <w:b/>
          <w:bCs/>
          <w:color w:val="1C1E21"/>
          <w:sz w:val="26"/>
          <w:szCs w:val="26"/>
        </w:rPr>
        <w:t>DISCLAIMER</w:t>
      </w:r>
    </w:p>
    <w:p w:rsidR="007C1CDF" w:rsidRPr="009F2FC5" w:rsidRDefault="007C1CDF" w:rsidP="003C4210">
      <w:pPr>
        <w:shd w:val="clear" w:color="auto" w:fill="FFFFFF"/>
        <w:spacing w:line="240" w:lineRule="auto"/>
        <w:jc w:val="both"/>
        <w:rPr>
          <w:rFonts w:ascii="Georgia" w:eastAsia="Times New Roman" w:hAnsi="Georgia" w:cs="Times New Roman"/>
          <w:i/>
          <w:color w:val="1C1E21"/>
          <w:szCs w:val="26"/>
        </w:rPr>
      </w:pPr>
      <w:r w:rsidRPr="009F2FC5">
        <w:rPr>
          <w:rFonts w:ascii="Georgia" w:eastAsia="Times New Roman" w:hAnsi="Georgia" w:cs="Times New Roman"/>
          <w:i/>
          <w:color w:val="1C1E21"/>
          <w:szCs w:val="26"/>
        </w:rPr>
        <w:t>The Promotion and these terms and conditions are not intended to create binding legal obligations, duties or consequences, contractual or otherwise, on TOTAL PARCO Pakistan or any of the Relevant Organizers but only set out the terms of the promotion. Such terms are not legally enforceable and may not therefore be made the subject of litigation.</w:t>
      </w:r>
    </w:p>
    <w:p w:rsidR="007D3D1B" w:rsidRDefault="007D3D1B" w:rsidP="007D3D1B">
      <w:pPr>
        <w:shd w:val="clear" w:color="auto" w:fill="FFFFFF"/>
        <w:spacing w:line="240" w:lineRule="auto"/>
        <w:rPr>
          <w:rFonts w:ascii="Georgia" w:eastAsia="Times New Roman" w:hAnsi="Georgia" w:cs="Times New Roman"/>
          <w:b/>
          <w:color w:val="FF0000"/>
          <w:sz w:val="26"/>
          <w:szCs w:val="26"/>
          <w:u w:val="single"/>
        </w:rPr>
      </w:pPr>
    </w:p>
    <w:p w:rsidR="009F2FC5" w:rsidRPr="009F2FC5" w:rsidRDefault="009F2FC5" w:rsidP="007D3D1B">
      <w:pPr>
        <w:shd w:val="clear" w:color="auto" w:fill="FFFFFF"/>
        <w:spacing w:line="240" w:lineRule="auto"/>
        <w:rPr>
          <w:rFonts w:ascii="Georgia" w:eastAsia="Times New Roman" w:hAnsi="Georgia" w:cs="Times New Roman"/>
          <w:b/>
          <w:sz w:val="26"/>
          <w:szCs w:val="26"/>
          <w:u w:val="single"/>
        </w:rPr>
      </w:pPr>
      <w:r w:rsidRPr="009F2FC5">
        <w:rPr>
          <w:rFonts w:ascii="Georgia" w:eastAsia="Times New Roman" w:hAnsi="Georgia" w:cs="Times New Roman"/>
          <w:b/>
          <w:sz w:val="26"/>
          <w:szCs w:val="26"/>
          <w:u w:val="single"/>
        </w:rPr>
        <w:t>APPENDIX A</w:t>
      </w:r>
    </w:p>
    <w:tbl>
      <w:tblPr>
        <w:tblW w:w="8630" w:type="dxa"/>
        <w:jc w:val="center"/>
        <w:tblInd w:w="93" w:type="dxa"/>
        <w:tblLook w:val="04A0" w:firstRow="1" w:lastRow="0" w:firstColumn="1" w:lastColumn="0" w:noHBand="0" w:noVBand="1"/>
      </w:tblPr>
      <w:tblGrid>
        <w:gridCol w:w="236"/>
        <w:gridCol w:w="8172"/>
        <w:gridCol w:w="222"/>
      </w:tblGrid>
      <w:tr w:rsidR="00F25E95" w:rsidRPr="007D3D1B" w:rsidTr="00F25E95">
        <w:trPr>
          <w:trHeight w:val="315"/>
          <w:jc w:val="center"/>
        </w:trPr>
        <w:tc>
          <w:tcPr>
            <w:tcW w:w="236" w:type="dxa"/>
            <w:tcBorders>
              <w:top w:val="nil"/>
              <w:left w:val="nil"/>
              <w:bottom w:val="nil"/>
              <w:right w:val="nil"/>
            </w:tcBorders>
            <w:shd w:val="clear" w:color="auto" w:fill="auto"/>
            <w:noWrap/>
            <w:vAlign w:val="center"/>
            <w:hideMark/>
          </w:tcPr>
          <w:p w:rsidR="00F25E95" w:rsidRPr="007D3D1B" w:rsidRDefault="00F25E95" w:rsidP="00F25E95">
            <w:pPr>
              <w:spacing w:after="0" w:line="240" w:lineRule="auto"/>
              <w:jc w:val="center"/>
              <w:rPr>
                <w:rFonts w:ascii="Calibri" w:eastAsia="Times New Roman" w:hAnsi="Calibri" w:cs="Calibri"/>
                <w:color w:val="000000"/>
              </w:rPr>
            </w:pPr>
          </w:p>
        </w:tc>
        <w:tc>
          <w:tcPr>
            <w:tcW w:w="8172" w:type="dxa"/>
            <w:tcBorders>
              <w:top w:val="nil"/>
              <w:left w:val="nil"/>
              <w:bottom w:val="nil"/>
              <w:right w:val="nil"/>
            </w:tcBorders>
            <w:shd w:val="clear" w:color="auto" w:fill="auto"/>
            <w:noWrap/>
            <w:vAlign w:val="center"/>
            <w:hideMark/>
          </w:tcPr>
          <w:p w:rsidR="00F25E95" w:rsidRPr="007D3D1B" w:rsidRDefault="00F25E95" w:rsidP="00F25E95">
            <w:pPr>
              <w:spacing w:after="0" w:line="240" w:lineRule="auto"/>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center"/>
            <w:hideMark/>
          </w:tcPr>
          <w:p w:rsidR="00F25E95" w:rsidRPr="007D3D1B" w:rsidRDefault="00F25E95" w:rsidP="00F25E95">
            <w:pPr>
              <w:spacing w:after="0" w:line="240" w:lineRule="auto"/>
              <w:jc w:val="center"/>
              <w:rPr>
                <w:rFonts w:ascii="Calibri" w:eastAsia="Times New Roman" w:hAnsi="Calibri" w:cs="Calibri"/>
                <w:color w:val="000000"/>
              </w:rPr>
            </w:pPr>
          </w:p>
        </w:tc>
      </w:tr>
      <w:tr w:rsidR="00F25E95" w:rsidRPr="007D3D1B" w:rsidTr="00F25E95">
        <w:trPr>
          <w:trHeight w:val="345"/>
          <w:jc w:val="center"/>
        </w:trPr>
        <w:tc>
          <w:tcPr>
            <w:tcW w:w="236" w:type="dxa"/>
            <w:tcBorders>
              <w:top w:val="nil"/>
              <w:left w:val="nil"/>
              <w:bottom w:val="nil"/>
              <w:right w:val="nil"/>
            </w:tcBorders>
            <w:shd w:val="clear" w:color="auto" w:fill="auto"/>
            <w:noWrap/>
            <w:vAlign w:val="center"/>
            <w:hideMark/>
          </w:tcPr>
          <w:p w:rsidR="00F25E95" w:rsidRPr="007D3D1B" w:rsidRDefault="00F25E95" w:rsidP="00F25E95">
            <w:pPr>
              <w:spacing w:after="0" w:line="240" w:lineRule="auto"/>
              <w:jc w:val="center"/>
              <w:rPr>
                <w:rFonts w:ascii="Calibri" w:eastAsia="Times New Roman" w:hAnsi="Calibri" w:cs="Calibri"/>
                <w:color w:val="000000"/>
              </w:rPr>
            </w:pPr>
          </w:p>
        </w:tc>
        <w:tc>
          <w:tcPr>
            <w:tcW w:w="8172" w:type="dxa"/>
            <w:tcBorders>
              <w:top w:val="single" w:sz="8" w:space="0" w:color="auto"/>
              <w:left w:val="single" w:sz="8" w:space="0" w:color="auto"/>
              <w:bottom w:val="single" w:sz="8" w:space="0" w:color="auto"/>
              <w:right w:val="nil"/>
            </w:tcBorders>
            <w:shd w:val="clear" w:color="000000" w:fill="C4BD97"/>
            <w:noWrap/>
            <w:vAlign w:val="center"/>
          </w:tcPr>
          <w:tbl>
            <w:tblPr>
              <w:tblW w:w="7856" w:type="dxa"/>
              <w:tblLook w:val="04A0" w:firstRow="1" w:lastRow="0" w:firstColumn="1" w:lastColumn="0" w:noHBand="0" w:noVBand="1"/>
            </w:tblPr>
            <w:tblGrid>
              <w:gridCol w:w="4397"/>
              <w:gridCol w:w="3459"/>
            </w:tblGrid>
            <w:tr w:rsidR="00F25E95" w:rsidRPr="00F25E95" w:rsidTr="00F25E95">
              <w:trPr>
                <w:trHeight w:val="285"/>
              </w:trPr>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E95" w:rsidRPr="00F25E95" w:rsidRDefault="00F25E95" w:rsidP="00F25E95">
                  <w:pPr>
                    <w:spacing w:after="0" w:line="240" w:lineRule="auto"/>
                    <w:jc w:val="center"/>
                    <w:rPr>
                      <w:rFonts w:ascii="Arial Black" w:eastAsia="Times New Roman" w:hAnsi="Arial Black" w:cs="Calibri"/>
                      <w:b/>
                      <w:bCs/>
                      <w:color w:val="000000"/>
                      <w:sz w:val="18"/>
                      <w:szCs w:val="18"/>
                    </w:rPr>
                  </w:pPr>
                  <w:r w:rsidRPr="00F25E95">
                    <w:rPr>
                      <w:rFonts w:ascii="Arial Black" w:eastAsia="Times New Roman" w:hAnsi="Arial Black" w:cs="Calibri"/>
                      <w:b/>
                      <w:bCs/>
                      <w:color w:val="000000"/>
                      <w:sz w:val="18"/>
                      <w:szCs w:val="18"/>
                    </w:rPr>
                    <w:t>TOTAL PARCO RETAIL STATION</w:t>
                  </w:r>
                </w:p>
              </w:tc>
              <w:tc>
                <w:tcPr>
                  <w:tcW w:w="3459" w:type="dxa"/>
                  <w:tcBorders>
                    <w:top w:val="single" w:sz="4" w:space="0" w:color="auto"/>
                    <w:left w:val="nil"/>
                    <w:bottom w:val="single" w:sz="4" w:space="0" w:color="auto"/>
                    <w:right w:val="single" w:sz="4" w:space="0" w:color="auto"/>
                  </w:tcBorders>
                  <w:shd w:val="clear" w:color="auto" w:fill="auto"/>
                  <w:vAlign w:val="center"/>
                  <w:hideMark/>
                </w:tcPr>
                <w:p w:rsidR="00F25E95" w:rsidRPr="00F25E95" w:rsidRDefault="00F25E95" w:rsidP="00F25E95">
                  <w:pPr>
                    <w:spacing w:after="0" w:line="240" w:lineRule="auto"/>
                    <w:jc w:val="center"/>
                    <w:rPr>
                      <w:rFonts w:ascii="Arial Black" w:eastAsia="Times New Roman" w:hAnsi="Arial Black" w:cs="Calibri"/>
                      <w:b/>
                      <w:bCs/>
                      <w:color w:val="000000"/>
                      <w:sz w:val="18"/>
                      <w:szCs w:val="18"/>
                    </w:rPr>
                  </w:pPr>
                  <w:r w:rsidRPr="00F25E95">
                    <w:rPr>
                      <w:rFonts w:ascii="Arial Black" w:eastAsia="Times New Roman" w:hAnsi="Arial Black" w:cs="Calibri"/>
                      <w:b/>
                      <w:bCs/>
                      <w:color w:val="000000"/>
                      <w:sz w:val="18"/>
                      <w:szCs w:val="18"/>
                    </w:rPr>
                    <w:t>REGION</w:t>
                  </w:r>
                </w:p>
              </w:tc>
            </w:tr>
          </w:tbl>
          <w:p w:rsidR="00F25E95" w:rsidRPr="007D3D1B" w:rsidRDefault="00F25E95" w:rsidP="00F25E95">
            <w:pPr>
              <w:spacing w:after="0" w:line="240" w:lineRule="auto"/>
              <w:jc w:val="center"/>
              <w:rPr>
                <w:rFonts w:ascii="Segoe UI" w:eastAsia="Times New Roman" w:hAnsi="Segoe UI" w:cs="Segoe UI"/>
                <w:b/>
                <w:bCs/>
                <w:color w:val="000000"/>
              </w:rPr>
            </w:pPr>
          </w:p>
        </w:tc>
        <w:tc>
          <w:tcPr>
            <w:tcW w:w="222" w:type="dxa"/>
            <w:tcBorders>
              <w:top w:val="nil"/>
              <w:left w:val="nil"/>
              <w:bottom w:val="nil"/>
              <w:right w:val="nil"/>
            </w:tcBorders>
            <w:shd w:val="clear" w:color="auto" w:fill="auto"/>
            <w:noWrap/>
            <w:vAlign w:val="center"/>
            <w:hideMark/>
          </w:tcPr>
          <w:p w:rsidR="00F25E95" w:rsidRPr="007D3D1B" w:rsidRDefault="00F25E95" w:rsidP="00F25E95">
            <w:pPr>
              <w:spacing w:after="0" w:line="240" w:lineRule="auto"/>
              <w:jc w:val="center"/>
              <w:rPr>
                <w:rFonts w:ascii="Calibri" w:eastAsia="Times New Roman" w:hAnsi="Calibri" w:cs="Calibri"/>
                <w:color w:val="000000"/>
              </w:rPr>
            </w:pPr>
          </w:p>
        </w:tc>
      </w:tr>
      <w:tr w:rsidR="00F25E95" w:rsidRPr="007D3D1B" w:rsidTr="00F25E95">
        <w:trPr>
          <w:trHeight w:val="330"/>
          <w:jc w:val="center"/>
        </w:trPr>
        <w:tc>
          <w:tcPr>
            <w:tcW w:w="236" w:type="dxa"/>
            <w:tcBorders>
              <w:top w:val="nil"/>
              <w:left w:val="nil"/>
              <w:bottom w:val="nil"/>
              <w:right w:val="nil"/>
            </w:tcBorders>
            <w:shd w:val="clear" w:color="auto" w:fill="auto"/>
            <w:noWrap/>
            <w:vAlign w:val="center"/>
            <w:hideMark/>
          </w:tcPr>
          <w:p w:rsidR="00F25E95" w:rsidRPr="007D3D1B" w:rsidRDefault="00F25E95" w:rsidP="00F25E95">
            <w:pPr>
              <w:spacing w:after="0" w:line="240" w:lineRule="auto"/>
              <w:jc w:val="center"/>
              <w:rPr>
                <w:rFonts w:ascii="Calibri" w:eastAsia="Times New Roman" w:hAnsi="Calibri" w:cs="Calibri"/>
                <w:color w:val="000000"/>
              </w:rPr>
            </w:pPr>
          </w:p>
        </w:tc>
        <w:tc>
          <w:tcPr>
            <w:tcW w:w="8172" w:type="dxa"/>
            <w:tcBorders>
              <w:top w:val="nil"/>
              <w:left w:val="single" w:sz="4" w:space="0" w:color="auto"/>
              <w:bottom w:val="single" w:sz="4" w:space="0" w:color="auto"/>
              <w:right w:val="single" w:sz="4" w:space="0" w:color="auto"/>
            </w:tcBorders>
            <w:shd w:val="clear" w:color="auto" w:fill="auto"/>
            <w:noWrap/>
            <w:vAlign w:val="center"/>
          </w:tcPr>
          <w:tbl>
            <w:tblPr>
              <w:tblW w:w="7946" w:type="dxa"/>
              <w:tblLook w:val="04A0" w:firstRow="1" w:lastRow="0" w:firstColumn="1" w:lastColumn="0" w:noHBand="0" w:noVBand="1"/>
            </w:tblPr>
            <w:tblGrid>
              <w:gridCol w:w="4397"/>
              <w:gridCol w:w="3549"/>
            </w:tblGrid>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proofErr w:type="spellStart"/>
                  <w:r w:rsidRPr="00F25E95">
                    <w:rPr>
                      <w:rFonts w:ascii="Arial Black" w:eastAsia="Times New Roman" w:hAnsi="Arial Black" w:cs="Calibri"/>
                      <w:color w:val="000000"/>
                      <w:sz w:val="20"/>
                      <w:szCs w:val="20"/>
                    </w:rPr>
                    <w:t>Sangam</w:t>
                  </w:r>
                  <w:proofErr w:type="spellEnd"/>
                  <w:r w:rsidRPr="00F25E95">
                    <w:rPr>
                      <w:rFonts w:ascii="Arial Black" w:eastAsia="Times New Roman" w:hAnsi="Arial Black" w:cs="Calibri"/>
                      <w:color w:val="000000"/>
                      <w:sz w:val="20"/>
                      <w:szCs w:val="20"/>
                    </w:rPr>
                    <w:t xml:space="preserve"> 2 Filling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FAISALABAD</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proofErr w:type="spellStart"/>
                  <w:r w:rsidRPr="00F25E95">
                    <w:rPr>
                      <w:rFonts w:ascii="Arial Black" w:eastAsia="Times New Roman" w:hAnsi="Arial Black" w:cs="Calibri"/>
                      <w:color w:val="000000"/>
                      <w:sz w:val="20"/>
                      <w:szCs w:val="20"/>
                    </w:rPr>
                    <w:t>Sangam</w:t>
                  </w:r>
                  <w:proofErr w:type="spellEnd"/>
                  <w:r w:rsidRPr="00F25E95">
                    <w:rPr>
                      <w:rFonts w:ascii="Arial Black" w:eastAsia="Times New Roman" w:hAnsi="Arial Black" w:cs="Calibri"/>
                      <w:color w:val="000000"/>
                      <w:sz w:val="20"/>
                      <w:szCs w:val="20"/>
                    </w:rPr>
                    <w:t xml:space="preserve"> Filling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FAISALABAD</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proofErr w:type="spellStart"/>
                  <w:r w:rsidRPr="00F25E95">
                    <w:rPr>
                      <w:rFonts w:ascii="Arial Black" w:eastAsia="Times New Roman" w:hAnsi="Arial Black" w:cs="Calibri"/>
                      <w:color w:val="000000"/>
                      <w:sz w:val="20"/>
                      <w:szCs w:val="20"/>
                    </w:rPr>
                    <w:t>Sultania</w:t>
                  </w:r>
                  <w:proofErr w:type="spellEnd"/>
                  <w:r w:rsidRPr="00F25E95">
                    <w:rPr>
                      <w:rFonts w:ascii="Arial Black" w:eastAsia="Times New Roman" w:hAnsi="Arial Black" w:cs="Calibri"/>
                      <w:color w:val="000000"/>
                      <w:sz w:val="20"/>
                      <w:szCs w:val="20"/>
                    </w:rPr>
                    <w:t xml:space="preserve"> Filling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FAISALABAD</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HUSSAIN PETROLEUM</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FAISALABAD</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proofErr w:type="spellStart"/>
                  <w:r w:rsidRPr="00F25E95">
                    <w:rPr>
                      <w:rFonts w:ascii="Arial Black" w:eastAsia="Times New Roman" w:hAnsi="Arial Black" w:cs="Calibri"/>
                      <w:color w:val="000000"/>
                      <w:sz w:val="20"/>
                      <w:szCs w:val="20"/>
                    </w:rPr>
                    <w:t>Ittefaq</w:t>
                  </w:r>
                  <w:proofErr w:type="spellEnd"/>
                  <w:r w:rsidRPr="00F25E95">
                    <w:rPr>
                      <w:rFonts w:ascii="Arial Black" w:eastAsia="Times New Roman" w:hAnsi="Arial Black" w:cs="Calibri"/>
                      <w:color w:val="000000"/>
                      <w:sz w:val="20"/>
                      <w:szCs w:val="20"/>
                    </w:rPr>
                    <w:t xml:space="preserve"> Filling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FAISALABAD</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Speedway Filling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FAISALABAD</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proofErr w:type="spellStart"/>
                  <w:r w:rsidRPr="00F25E95">
                    <w:rPr>
                      <w:rFonts w:ascii="Arial Black" w:eastAsia="Times New Roman" w:hAnsi="Arial Black" w:cs="Calibri"/>
                      <w:color w:val="000000"/>
                      <w:sz w:val="20"/>
                      <w:szCs w:val="20"/>
                    </w:rPr>
                    <w:t>Magsi</w:t>
                  </w:r>
                  <w:proofErr w:type="spellEnd"/>
                  <w:r w:rsidRPr="00F25E95">
                    <w:rPr>
                      <w:rFonts w:ascii="Arial Black" w:eastAsia="Times New Roman" w:hAnsi="Arial Black" w:cs="Calibri"/>
                      <w:color w:val="000000"/>
                      <w:sz w:val="20"/>
                      <w:szCs w:val="20"/>
                    </w:rPr>
                    <w:t xml:space="preserve"> Filling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FAISALABAD</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FAISAL PETROLEUM</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FAISALABAD</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NATIONAL PETROLEUM - GOJR</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FAISALABAD</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MATEELA PETROLEUM</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FAISALABAD</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proofErr w:type="spellStart"/>
                  <w:r w:rsidRPr="00F25E95">
                    <w:rPr>
                      <w:rFonts w:ascii="Arial Black" w:eastAsia="Times New Roman" w:hAnsi="Arial Black" w:cs="Calibri"/>
                      <w:color w:val="000000"/>
                      <w:sz w:val="20"/>
                      <w:szCs w:val="20"/>
                    </w:rPr>
                    <w:t>Sultania</w:t>
                  </w:r>
                  <w:proofErr w:type="spellEnd"/>
                  <w:r w:rsidRPr="00F25E95">
                    <w:rPr>
                      <w:rFonts w:ascii="Arial Black" w:eastAsia="Times New Roman" w:hAnsi="Arial Black" w:cs="Calibri"/>
                      <w:color w:val="000000"/>
                      <w:sz w:val="20"/>
                      <w:szCs w:val="20"/>
                    </w:rPr>
                    <w:t xml:space="preserve"> II Filling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FAISALABAD</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 xml:space="preserve">Bilal </w:t>
                  </w:r>
                  <w:proofErr w:type="spellStart"/>
                  <w:r w:rsidRPr="00F25E95">
                    <w:rPr>
                      <w:rFonts w:ascii="Arial Black" w:eastAsia="Times New Roman" w:hAnsi="Arial Black" w:cs="Calibri"/>
                      <w:color w:val="000000"/>
                      <w:sz w:val="20"/>
                      <w:szCs w:val="20"/>
                    </w:rPr>
                    <w:t>Pertoleum</w:t>
                  </w:r>
                  <w:proofErr w:type="spellEnd"/>
                  <w:r w:rsidRPr="00F25E95">
                    <w:rPr>
                      <w:rFonts w:ascii="Arial Black" w:eastAsia="Times New Roman" w:hAnsi="Arial Black" w:cs="Calibri"/>
                      <w:color w:val="000000"/>
                      <w:sz w:val="20"/>
                      <w:szCs w:val="20"/>
                    </w:rPr>
                    <w:t xml:space="preserve"> (Private) Limited</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FAISALABAD</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lastRenderedPageBreak/>
                    <w:t>WARRAICH 1 FILLING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FAISALABAD</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proofErr w:type="spellStart"/>
                  <w:r w:rsidRPr="00F25E95">
                    <w:rPr>
                      <w:rFonts w:ascii="Arial Black" w:eastAsia="Times New Roman" w:hAnsi="Arial Black" w:cs="Calibri"/>
                      <w:color w:val="000000"/>
                      <w:sz w:val="20"/>
                      <w:szCs w:val="20"/>
                    </w:rPr>
                    <w:t>Miran</w:t>
                  </w:r>
                  <w:proofErr w:type="spellEnd"/>
                  <w:r w:rsidRPr="00F25E95">
                    <w:rPr>
                      <w:rFonts w:ascii="Arial Black" w:eastAsia="Times New Roman" w:hAnsi="Arial Black" w:cs="Calibri"/>
                      <w:color w:val="000000"/>
                      <w:sz w:val="20"/>
                      <w:szCs w:val="20"/>
                    </w:rPr>
                    <w:t xml:space="preserve"> </w:t>
                  </w:r>
                  <w:proofErr w:type="spellStart"/>
                  <w:r w:rsidRPr="00F25E95">
                    <w:rPr>
                      <w:rFonts w:ascii="Arial Black" w:eastAsia="Times New Roman" w:hAnsi="Arial Black" w:cs="Calibri"/>
                      <w:color w:val="000000"/>
                      <w:sz w:val="20"/>
                      <w:szCs w:val="20"/>
                    </w:rPr>
                    <w:t>Buksh</w:t>
                  </w:r>
                  <w:proofErr w:type="spellEnd"/>
                  <w:r w:rsidRPr="00F25E95">
                    <w:rPr>
                      <w:rFonts w:ascii="Arial Black" w:eastAsia="Times New Roman" w:hAnsi="Arial Black" w:cs="Calibri"/>
                      <w:color w:val="000000"/>
                      <w:sz w:val="20"/>
                      <w:szCs w:val="20"/>
                    </w:rPr>
                    <w:t xml:space="preserve"> Filling Station II</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FAISALABAD</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proofErr w:type="spellStart"/>
                  <w:r w:rsidRPr="00F25E95">
                    <w:rPr>
                      <w:rFonts w:ascii="Arial Black" w:eastAsia="Times New Roman" w:hAnsi="Arial Black" w:cs="Calibri"/>
                      <w:color w:val="000000"/>
                      <w:sz w:val="20"/>
                      <w:szCs w:val="20"/>
                    </w:rPr>
                    <w:t>Karamabad</w:t>
                  </w:r>
                  <w:proofErr w:type="spellEnd"/>
                  <w:r w:rsidRPr="00F25E95">
                    <w:rPr>
                      <w:rFonts w:ascii="Arial Black" w:eastAsia="Times New Roman" w:hAnsi="Arial Black" w:cs="Calibri"/>
                      <w:color w:val="000000"/>
                      <w:sz w:val="20"/>
                      <w:szCs w:val="20"/>
                    </w:rPr>
                    <w:t xml:space="preserve"> Petroleum</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FAISALABAD</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proofErr w:type="spellStart"/>
                  <w:r w:rsidRPr="00F25E95">
                    <w:rPr>
                      <w:rFonts w:ascii="Arial Black" w:eastAsia="Times New Roman" w:hAnsi="Arial Black" w:cs="Calibri"/>
                      <w:color w:val="000000"/>
                      <w:sz w:val="20"/>
                      <w:szCs w:val="20"/>
                    </w:rPr>
                    <w:t>Dildar</w:t>
                  </w:r>
                  <w:proofErr w:type="spellEnd"/>
                  <w:r w:rsidRPr="00F25E95">
                    <w:rPr>
                      <w:rFonts w:ascii="Arial Black" w:eastAsia="Times New Roman" w:hAnsi="Arial Black" w:cs="Calibri"/>
                      <w:color w:val="000000"/>
                      <w:sz w:val="20"/>
                      <w:szCs w:val="20"/>
                    </w:rPr>
                    <w:t xml:space="preserve"> FS</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FAISALABAD</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Express Way</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FAISALABAD</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SHEERAZ TRUCKING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FAISALABAD</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 xml:space="preserve">Super </w:t>
                  </w:r>
                  <w:proofErr w:type="spellStart"/>
                  <w:r w:rsidRPr="00F25E95">
                    <w:rPr>
                      <w:rFonts w:ascii="Arial Black" w:eastAsia="Times New Roman" w:hAnsi="Arial Black" w:cs="Calibri"/>
                      <w:color w:val="000000"/>
                      <w:sz w:val="20"/>
                      <w:szCs w:val="20"/>
                    </w:rPr>
                    <w:t>Madina</w:t>
                  </w:r>
                  <w:proofErr w:type="spellEnd"/>
                  <w:r w:rsidRPr="00F25E95">
                    <w:rPr>
                      <w:rFonts w:ascii="Arial Black" w:eastAsia="Times New Roman" w:hAnsi="Arial Black" w:cs="Calibri"/>
                      <w:color w:val="000000"/>
                      <w:sz w:val="20"/>
                      <w:szCs w:val="20"/>
                    </w:rPr>
                    <w:t xml:space="preserve"> Filling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HYD SUK</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M/S.AIJAZ AUTOS</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HYD SUK</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SHAHEEN FREIGHT SERVICES 2</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HYD SUK</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M/S ASSADULLAH JAMALI PET SRVC</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HYD SUK</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AL-MADINA TRADERS</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HYD SUK</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New Al-Abbas Filling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HYD SUK</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NOOR PETROLEUM SERVICE</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HYD SUK</w:t>
                  </w:r>
                </w:p>
              </w:tc>
            </w:tr>
            <w:tr w:rsidR="00F25E95" w:rsidRPr="00F25E95" w:rsidTr="00F25E95">
              <w:trPr>
                <w:trHeight w:val="375"/>
              </w:trPr>
              <w:tc>
                <w:tcPr>
                  <w:tcW w:w="4397" w:type="dxa"/>
                  <w:tcBorders>
                    <w:top w:val="nil"/>
                    <w:left w:val="single" w:sz="4" w:space="0" w:color="auto"/>
                    <w:bottom w:val="nil"/>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AHMED PETROLEUM SERVICE</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HYD SUK</w:t>
                  </w:r>
                </w:p>
              </w:tc>
            </w:tr>
            <w:tr w:rsidR="00F25E95" w:rsidRPr="00F25E95" w:rsidTr="00F25E95">
              <w:trPr>
                <w:trHeight w:val="375"/>
              </w:trPr>
              <w:tc>
                <w:tcPr>
                  <w:tcW w:w="4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NEW SARHAD MIRAN SHAH P/S</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HYD SUK</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vAlign w:val="center"/>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proofErr w:type="spellStart"/>
                  <w:r w:rsidRPr="00F25E95">
                    <w:rPr>
                      <w:rFonts w:ascii="Arial Black" w:eastAsia="Times New Roman" w:hAnsi="Arial Black" w:cs="Calibri"/>
                      <w:color w:val="000000"/>
                      <w:sz w:val="20"/>
                      <w:szCs w:val="20"/>
                    </w:rPr>
                    <w:t>Miran</w:t>
                  </w:r>
                  <w:proofErr w:type="spellEnd"/>
                  <w:r w:rsidRPr="00F25E95">
                    <w:rPr>
                      <w:rFonts w:ascii="Arial Black" w:eastAsia="Times New Roman" w:hAnsi="Arial Black" w:cs="Calibri"/>
                      <w:color w:val="000000"/>
                      <w:sz w:val="20"/>
                      <w:szCs w:val="20"/>
                    </w:rPr>
                    <w:t xml:space="preserve"> Shah 4 Filling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HYD SUK</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vAlign w:val="center"/>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Grand Naseem Filling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HYD SUK</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vAlign w:val="center"/>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THARPARKAR FILLING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HYD SUK</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vAlign w:val="center"/>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M/S ASSADULLAH JAMALI PET SRVC</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HYD SUK</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vAlign w:val="center"/>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 xml:space="preserve">ZAM </w:t>
                  </w:r>
                  <w:proofErr w:type="spellStart"/>
                  <w:r w:rsidRPr="00F25E95">
                    <w:rPr>
                      <w:rFonts w:ascii="Arial Black" w:eastAsia="Times New Roman" w:hAnsi="Arial Black" w:cs="Calibri"/>
                      <w:color w:val="000000"/>
                      <w:sz w:val="20"/>
                      <w:szCs w:val="20"/>
                    </w:rPr>
                    <w:t>ZAM</w:t>
                  </w:r>
                  <w:proofErr w:type="spellEnd"/>
                  <w:r w:rsidRPr="00F25E95">
                    <w:rPr>
                      <w:rFonts w:ascii="Arial Black" w:eastAsia="Times New Roman" w:hAnsi="Arial Black" w:cs="Calibri"/>
                      <w:color w:val="000000"/>
                      <w:sz w:val="20"/>
                      <w:szCs w:val="20"/>
                    </w:rPr>
                    <w:t xml:space="preserve"> SERVICE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HYD SUK</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New Siddique Trucking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HYD SUK</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LUHUR FILLING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HYD SUK</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proofErr w:type="spellStart"/>
                  <w:r w:rsidRPr="00F25E95">
                    <w:rPr>
                      <w:rFonts w:ascii="Arial Black" w:eastAsia="Times New Roman" w:hAnsi="Arial Black" w:cs="Calibri"/>
                      <w:color w:val="000000"/>
                      <w:sz w:val="20"/>
                      <w:szCs w:val="20"/>
                    </w:rPr>
                    <w:t>Khairpur</w:t>
                  </w:r>
                  <w:proofErr w:type="spellEnd"/>
                  <w:r w:rsidRPr="00F25E95">
                    <w:rPr>
                      <w:rFonts w:ascii="Arial Black" w:eastAsia="Times New Roman" w:hAnsi="Arial Black" w:cs="Calibri"/>
                      <w:color w:val="000000"/>
                      <w:sz w:val="20"/>
                      <w:szCs w:val="20"/>
                    </w:rPr>
                    <w:t xml:space="preserve"> Filling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HYD SUK</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 xml:space="preserve">Hafiz </w:t>
                  </w:r>
                  <w:proofErr w:type="spellStart"/>
                  <w:r w:rsidRPr="00F25E95">
                    <w:rPr>
                      <w:rFonts w:ascii="Arial Black" w:eastAsia="Times New Roman" w:hAnsi="Arial Black" w:cs="Calibri"/>
                      <w:color w:val="000000"/>
                      <w:sz w:val="20"/>
                      <w:szCs w:val="20"/>
                    </w:rPr>
                    <w:t>Jamali</w:t>
                  </w:r>
                  <w:proofErr w:type="spellEnd"/>
                  <w:r w:rsidRPr="00F25E95">
                    <w:rPr>
                      <w:rFonts w:ascii="Arial Black" w:eastAsia="Times New Roman" w:hAnsi="Arial Black" w:cs="Calibri"/>
                      <w:color w:val="000000"/>
                      <w:sz w:val="20"/>
                      <w:szCs w:val="20"/>
                    </w:rPr>
                    <w:t xml:space="preserve"> Filling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HYD SUK</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MAHMOOD F/S</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ISLAMABAD</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PIR F/S</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ISLAMABAD</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SHEIKH BROTHERS</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ISLAMABAD</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B. K. ELAHI &amp; SONS</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ISLAMABAD</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THREE STAR FILLING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ISLAMABAD</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AL-MASOOD PETROLEUM</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ISLAMABAD</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Mughal Filling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ISLAMABAD</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SAQIB FILLING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ISLAMABAD</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MS GAS Zone Filling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ISLAMABAD</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lastRenderedPageBreak/>
                    <w:t>MUDASSAR FILLING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ISLAMABAD</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 xml:space="preserve">Frontier </w:t>
                  </w:r>
                  <w:proofErr w:type="spellStart"/>
                  <w:r w:rsidRPr="00F25E95">
                    <w:rPr>
                      <w:rFonts w:ascii="Arial Black" w:eastAsia="Times New Roman" w:hAnsi="Arial Black" w:cs="Calibri"/>
                      <w:color w:val="000000"/>
                      <w:sz w:val="20"/>
                      <w:szCs w:val="20"/>
                    </w:rPr>
                    <w:t>Mardan</w:t>
                  </w:r>
                  <w:proofErr w:type="spellEnd"/>
                  <w:r w:rsidRPr="00F25E95">
                    <w:rPr>
                      <w:rFonts w:ascii="Arial Black" w:eastAsia="Times New Roman" w:hAnsi="Arial Black" w:cs="Calibri"/>
                      <w:color w:val="000000"/>
                      <w:sz w:val="20"/>
                      <w:szCs w:val="20"/>
                    </w:rPr>
                    <w:t xml:space="preserve"> Filling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ISLAMABAD</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ALTAF HAKIM FILLING STN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ISLAMABAD</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Falcon Filling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ISLAMABAD</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MARGALLA L PETROLEUM</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ISLAMABAD</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MOHD ZAMAN AND SONS</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ISLAMABAD</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proofErr w:type="spellStart"/>
                  <w:r w:rsidRPr="00F25E95">
                    <w:rPr>
                      <w:rFonts w:ascii="Arial Black" w:eastAsia="Times New Roman" w:hAnsi="Arial Black" w:cs="Calibri"/>
                      <w:color w:val="000000"/>
                      <w:sz w:val="20"/>
                      <w:szCs w:val="20"/>
                    </w:rPr>
                    <w:t>Urfan</w:t>
                  </w:r>
                  <w:proofErr w:type="spellEnd"/>
                  <w:r w:rsidRPr="00F25E95">
                    <w:rPr>
                      <w:rFonts w:ascii="Arial Black" w:eastAsia="Times New Roman" w:hAnsi="Arial Black" w:cs="Calibri"/>
                      <w:color w:val="000000"/>
                      <w:sz w:val="20"/>
                      <w:szCs w:val="20"/>
                    </w:rPr>
                    <w:t xml:space="preserve"> Filling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ISLAMABAD</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proofErr w:type="spellStart"/>
                  <w:r w:rsidRPr="00F25E95">
                    <w:rPr>
                      <w:rFonts w:ascii="Arial Black" w:eastAsia="Times New Roman" w:hAnsi="Arial Black" w:cs="Calibri"/>
                      <w:color w:val="000000"/>
                      <w:sz w:val="20"/>
                      <w:szCs w:val="20"/>
                    </w:rPr>
                    <w:t>Khattak</w:t>
                  </w:r>
                  <w:proofErr w:type="spellEnd"/>
                  <w:r w:rsidRPr="00F25E95">
                    <w:rPr>
                      <w:rFonts w:ascii="Arial Black" w:eastAsia="Times New Roman" w:hAnsi="Arial Black" w:cs="Calibri"/>
                      <w:color w:val="000000"/>
                      <w:sz w:val="20"/>
                      <w:szCs w:val="20"/>
                    </w:rPr>
                    <w:t xml:space="preserve"> Sons (PVT) Ltd</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ISLAMABAD</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Al-Rahman Filling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ISLAMABAD</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CH. MOHAMMAD AYUB PETROLEUM</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ISLAMABAD</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CHAN PETROLEUM</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ISLAMABAD</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RAJA SAIDEN KAHN F/S</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ISLAMABAD</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Al-Khalil Filling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ISLAMABAD</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AL-AHMAD F/S</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ISLAMABAD</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USMAN PETROLEUM SERVICE</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ISLAMABAD</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POLICE WELFARE FILLING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ISLAMABAD</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Highway Fuel Filling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ISLAMABAD</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proofErr w:type="spellStart"/>
                  <w:r w:rsidRPr="00F25E95">
                    <w:rPr>
                      <w:rFonts w:ascii="Arial Black" w:eastAsia="Times New Roman" w:hAnsi="Arial Black" w:cs="Calibri"/>
                      <w:color w:val="000000"/>
                      <w:sz w:val="20"/>
                      <w:szCs w:val="20"/>
                    </w:rPr>
                    <w:t>Surgan</w:t>
                  </w:r>
                  <w:proofErr w:type="spellEnd"/>
                  <w:r w:rsidRPr="00F25E95">
                    <w:rPr>
                      <w:rFonts w:ascii="Arial Black" w:eastAsia="Times New Roman" w:hAnsi="Arial Black" w:cs="Calibri"/>
                      <w:color w:val="000000"/>
                      <w:sz w:val="20"/>
                      <w:szCs w:val="20"/>
                    </w:rPr>
                    <w:t xml:space="preserve"> Filling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ISLAMABAD</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Capital Filling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ISLAMABAD</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FAZL-E-RABBI FILLING</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ISLAMABAD</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Babar Filling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KARACHI</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BURKI GASOLINE</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KARACHI</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FAUJI TRUCKING SERVICE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KARACHI</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SEAVIEW DIESEL SERVICE</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KARACHI</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Hub Filling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KARACHI</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Data Filling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KARACHI</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SAMEER'S FILLING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KARACHI</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Malir Filling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KARACHI</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NAVEED TRUCKING</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KARACHI</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Jannat Filling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KARACHI</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proofErr w:type="spellStart"/>
                  <w:r w:rsidRPr="00F25E95">
                    <w:rPr>
                      <w:rFonts w:ascii="Arial Black" w:eastAsia="Times New Roman" w:hAnsi="Arial Black" w:cs="Calibri"/>
                      <w:color w:val="000000"/>
                      <w:sz w:val="20"/>
                      <w:szCs w:val="20"/>
                    </w:rPr>
                    <w:t>Burraq</w:t>
                  </w:r>
                  <w:proofErr w:type="spellEnd"/>
                  <w:r w:rsidRPr="00F25E95">
                    <w:rPr>
                      <w:rFonts w:ascii="Arial Black" w:eastAsia="Times New Roman" w:hAnsi="Arial Black" w:cs="Calibri"/>
                      <w:color w:val="000000"/>
                      <w:sz w:val="20"/>
                      <w:szCs w:val="20"/>
                    </w:rPr>
                    <w:t xml:space="preserve"> Filling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KARACHI</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proofErr w:type="spellStart"/>
                  <w:r w:rsidRPr="00F25E95">
                    <w:rPr>
                      <w:rFonts w:ascii="Arial Black" w:eastAsia="Times New Roman" w:hAnsi="Arial Black" w:cs="Calibri"/>
                      <w:color w:val="000000"/>
                      <w:sz w:val="20"/>
                      <w:szCs w:val="20"/>
                    </w:rPr>
                    <w:t>SubhanAllah</w:t>
                  </w:r>
                  <w:proofErr w:type="spellEnd"/>
                  <w:r w:rsidRPr="00F25E95">
                    <w:rPr>
                      <w:rFonts w:ascii="Arial Black" w:eastAsia="Times New Roman" w:hAnsi="Arial Black" w:cs="Calibri"/>
                      <w:color w:val="000000"/>
                      <w:sz w:val="20"/>
                      <w:szCs w:val="20"/>
                    </w:rPr>
                    <w:t xml:space="preserve"> Associates</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KARACHI</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Al Raheem Filling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KARACHI</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lastRenderedPageBreak/>
                    <w:t>SIDDIQUE TRUCKING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KARACHI</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TECHNICAL SERVICE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KARACHI</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proofErr w:type="spellStart"/>
                  <w:r w:rsidRPr="00F25E95">
                    <w:rPr>
                      <w:rFonts w:ascii="Arial Black" w:eastAsia="Times New Roman" w:hAnsi="Arial Black" w:cs="Calibri"/>
                      <w:color w:val="000000"/>
                      <w:sz w:val="20"/>
                      <w:szCs w:val="20"/>
                    </w:rPr>
                    <w:t>Khazan</w:t>
                  </w:r>
                  <w:proofErr w:type="spellEnd"/>
                  <w:r w:rsidRPr="00F25E95">
                    <w:rPr>
                      <w:rFonts w:ascii="Arial Black" w:eastAsia="Times New Roman" w:hAnsi="Arial Black" w:cs="Calibri"/>
                      <w:color w:val="000000"/>
                      <w:sz w:val="20"/>
                      <w:szCs w:val="20"/>
                    </w:rPr>
                    <w:t xml:space="preserve"> Associates</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KARACHI</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MAKKAH AUTOS</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KARACHI</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Arafat Filling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KARACHI</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Excel Petroleum Service</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KARACHI</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MAHIGEER DIESEL SERVICE</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KARACHI</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RAWAL FILLNG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LAHORE</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proofErr w:type="spellStart"/>
                  <w:r w:rsidRPr="00F25E95">
                    <w:rPr>
                      <w:rFonts w:ascii="Arial Black" w:eastAsia="Times New Roman" w:hAnsi="Arial Black" w:cs="Calibri"/>
                      <w:color w:val="000000"/>
                      <w:sz w:val="20"/>
                      <w:szCs w:val="20"/>
                    </w:rPr>
                    <w:t>Mushtarqa</w:t>
                  </w:r>
                  <w:proofErr w:type="spellEnd"/>
                  <w:r w:rsidRPr="00F25E95">
                    <w:rPr>
                      <w:rFonts w:ascii="Arial Black" w:eastAsia="Times New Roman" w:hAnsi="Arial Black" w:cs="Calibri"/>
                      <w:color w:val="000000"/>
                      <w:sz w:val="20"/>
                      <w:szCs w:val="20"/>
                    </w:rPr>
                    <w:t xml:space="preserve"> </w:t>
                  </w:r>
                  <w:proofErr w:type="spellStart"/>
                  <w:r w:rsidRPr="00F25E95">
                    <w:rPr>
                      <w:rFonts w:ascii="Arial Black" w:eastAsia="Times New Roman" w:hAnsi="Arial Black" w:cs="Calibri"/>
                      <w:color w:val="000000"/>
                      <w:sz w:val="20"/>
                      <w:szCs w:val="20"/>
                    </w:rPr>
                    <w:t>Mehmund</w:t>
                  </w:r>
                  <w:proofErr w:type="spellEnd"/>
                  <w:r w:rsidRPr="00F25E95">
                    <w:rPr>
                      <w:rFonts w:ascii="Arial Black" w:eastAsia="Times New Roman" w:hAnsi="Arial Black" w:cs="Calibri"/>
                      <w:color w:val="000000"/>
                      <w:sz w:val="20"/>
                      <w:szCs w:val="20"/>
                    </w:rPr>
                    <w:t xml:space="preserve"> - II Filling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LAHORE</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proofErr w:type="spellStart"/>
                  <w:r w:rsidRPr="00F25E95">
                    <w:rPr>
                      <w:rFonts w:ascii="Arial Black" w:eastAsia="Times New Roman" w:hAnsi="Arial Black" w:cs="Calibri"/>
                      <w:color w:val="000000"/>
                      <w:sz w:val="20"/>
                      <w:szCs w:val="20"/>
                    </w:rPr>
                    <w:t>Mushtarka</w:t>
                  </w:r>
                  <w:proofErr w:type="spellEnd"/>
                  <w:r w:rsidRPr="00F25E95">
                    <w:rPr>
                      <w:rFonts w:ascii="Arial Black" w:eastAsia="Times New Roman" w:hAnsi="Arial Black" w:cs="Calibri"/>
                      <w:color w:val="000000"/>
                      <w:sz w:val="20"/>
                      <w:szCs w:val="20"/>
                    </w:rPr>
                    <w:t xml:space="preserve"> </w:t>
                  </w:r>
                  <w:proofErr w:type="spellStart"/>
                  <w:r w:rsidRPr="00F25E95">
                    <w:rPr>
                      <w:rFonts w:ascii="Arial Black" w:eastAsia="Times New Roman" w:hAnsi="Arial Black" w:cs="Calibri"/>
                      <w:color w:val="000000"/>
                      <w:sz w:val="20"/>
                      <w:szCs w:val="20"/>
                    </w:rPr>
                    <w:t>Mahmand</w:t>
                  </w:r>
                  <w:proofErr w:type="spellEnd"/>
                  <w:r w:rsidRPr="00F25E95">
                    <w:rPr>
                      <w:rFonts w:ascii="Arial Black" w:eastAsia="Times New Roman" w:hAnsi="Arial Black" w:cs="Calibri"/>
                      <w:color w:val="000000"/>
                      <w:sz w:val="20"/>
                      <w:szCs w:val="20"/>
                    </w:rPr>
                    <w:t xml:space="preserve"> Filling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LAHORE</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Shalimar Filling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LAHORE</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proofErr w:type="spellStart"/>
                  <w:r w:rsidRPr="00F25E95">
                    <w:rPr>
                      <w:rFonts w:ascii="Arial Black" w:eastAsia="Times New Roman" w:hAnsi="Arial Black" w:cs="Calibri"/>
                      <w:color w:val="000000"/>
                      <w:sz w:val="20"/>
                      <w:szCs w:val="20"/>
                    </w:rPr>
                    <w:t>Mushtarka</w:t>
                  </w:r>
                  <w:proofErr w:type="spellEnd"/>
                  <w:r w:rsidRPr="00F25E95">
                    <w:rPr>
                      <w:rFonts w:ascii="Arial Black" w:eastAsia="Times New Roman" w:hAnsi="Arial Black" w:cs="Calibri"/>
                      <w:color w:val="000000"/>
                      <w:sz w:val="20"/>
                      <w:szCs w:val="20"/>
                    </w:rPr>
                    <w:t xml:space="preserve"> TAJ 12 Petroleum Services</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LAHORE</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NEW ALI SERVICE CENTRE</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LAHORE</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proofErr w:type="spellStart"/>
                  <w:r w:rsidRPr="00F25E95">
                    <w:rPr>
                      <w:rFonts w:ascii="Arial Black" w:eastAsia="Times New Roman" w:hAnsi="Arial Black" w:cs="Calibri"/>
                      <w:color w:val="000000"/>
                      <w:sz w:val="20"/>
                      <w:szCs w:val="20"/>
                    </w:rPr>
                    <w:t>Askari</w:t>
                  </w:r>
                  <w:proofErr w:type="spellEnd"/>
                  <w:r w:rsidRPr="00F25E95">
                    <w:rPr>
                      <w:rFonts w:ascii="Arial Black" w:eastAsia="Times New Roman" w:hAnsi="Arial Black" w:cs="Calibri"/>
                      <w:color w:val="000000"/>
                      <w:sz w:val="20"/>
                      <w:szCs w:val="20"/>
                    </w:rPr>
                    <w:t xml:space="preserve"> Filling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LAHORE</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SHAHEEN FILLING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LAHORE</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proofErr w:type="spellStart"/>
                  <w:r w:rsidRPr="00F25E95">
                    <w:rPr>
                      <w:rFonts w:ascii="Arial Black" w:eastAsia="Times New Roman" w:hAnsi="Arial Black" w:cs="Calibri"/>
                      <w:color w:val="000000"/>
                      <w:sz w:val="20"/>
                      <w:szCs w:val="20"/>
                    </w:rPr>
                    <w:t>Miran</w:t>
                  </w:r>
                  <w:proofErr w:type="spellEnd"/>
                  <w:r w:rsidRPr="00F25E95">
                    <w:rPr>
                      <w:rFonts w:ascii="Arial Black" w:eastAsia="Times New Roman" w:hAnsi="Arial Black" w:cs="Calibri"/>
                      <w:color w:val="000000"/>
                      <w:sz w:val="20"/>
                      <w:szCs w:val="20"/>
                    </w:rPr>
                    <w:t xml:space="preserve"> </w:t>
                  </w:r>
                  <w:proofErr w:type="spellStart"/>
                  <w:r w:rsidRPr="00F25E95">
                    <w:rPr>
                      <w:rFonts w:ascii="Arial Black" w:eastAsia="Times New Roman" w:hAnsi="Arial Black" w:cs="Calibri"/>
                      <w:color w:val="000000"/>
                      <w:sz w:val="20"/>
                      <w:szCs w:val="20"/>
                    </w:rPr>
                    <w:t>Buksh</w:t>
                  </w:r>
                  <w:proofErr w:type="spellEnd"/>
                  <w:r w:rsidRPr="00F25E95">
                    <w:rPr>
                      <w:rFonts w:ascii="Arial Black" w:eastAsia="Times New Roman" w:hAnsi="Arial Black" w:cs="Calibri"/>
                      <w:color w:val="000000"/>
                      <w:sz w:val="20"/>
                      <w:szCs w:val="20"/>
                    </w:rPr>
                    <w:t xml:space="preserve"> Filling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LAHORE</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TAJ PETROLEUM - DSK</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LAHORE</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STAR PETROLEUM - GHK</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LAHORE</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HAMMAD SERVICE CENTRE</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LAHORE</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Paris Filling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LAHORE</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Ansari Filling Station-II</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LAHORE</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HAJVAIRY PETROLEUM</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LAHORE</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SUNDER PETROLEUM CENTER</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LAHORE</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proofErr w:type="spellStart"/>
                  <w:r w:rsidRPr="00F25E95">
                    <w:rPr>
                      <w:rFonts w:ascii="Arial Black" w:eastAsia="Times New Roman" w:hAnsi="Arial Black" w:cs="Calibri"/>
                      <w:color w:val="000000"/>
                      <w:sz w:val="20"/>
                      <w:szCs w:val="20"/>
                    </w:rPr>
                    <w:t>Ittehad</w:t>
                  </w:r>
                  <w:proofErr w:type="spellEnd"/>
                  <w:r w:rsidRPr="00F25E95">
                    <w:rPr>
                      <w:rFonts w:ascii="Arial Black" w:eastAsia="Times New Roman" w:hAnsi="Arial Black" w:cs="Calibri"/>
                      <w:color w:val="000000"/>
                      <w:sz w:val="20"/>
                      <w:szCs w:val="20"/>
                    </w:rPr>
                    <w:t xml:space="preserve"> Petroleum</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LAHORE</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proofErr w:type="spellStart"/>
                  <w:r w:rsidRPr="00F25E95">
                    <w:rPr>
                      <w:rFonts w:ascii="Arial Black" w:eastAsia="Times New Roman" w:hAnsi="Arial Black" w:cs="Calibri"/>
                      <w:color w:val="000000"/>
                      <w:sz w:val="20"/>
                      <w:szCs w:val="20"/>
                    </w:rPr>
                    <w:t>Narang</w:t>
                  </w:r>
                  <w:proofErr w:type="spellEnd"/>
                  <w:r w:rsidRPr="00F25E95">
                    <w:rPr>
                      <w:rFonts w:ascii="Arial Black" w:eastAsia="Times New Roman" w:hAnsi="Arial Black" w:cs="Calibri"/>
                      <w:color w:val="000000"/>
                      <w:sz w:val="20"/>
                      <w:szCs w:val="20"/>
                    </w:rPr>
                    <w:t xml:space="preserve"> Filling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LAHORE</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PAK FILLING AND SERVICE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LAHORE</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 xml:space="preserve">Al - </w:t>
                  </w:r>
                  <w:proofErr w:type="spellStart"/>
                  <w:r w:rsidRPr="00F25E95">
                    <w:rPr>
                      <w:rFonts w:ascii="Arial Black" w:eastAsia="Times New Roman" w:hAnsi="Arial Black" w:cs="Calibri"/>
                      <w:color w:val="000000"/>
                      <w:sz w:val="20"/>
                      <w:szCs w:val="20"/>
                    </w:rPr>
                    <w:t>Rafay</w:t>
                  </w:r>
                  <w:proofErr w:type="spellEnd"/>
                  <w:r w:rsidRPr="00F25E95">
                    <w:rPr>
                      <w:rFonts w:ascii="Arial Black" w:eastAsia="Times New Roman" w:hAnsi="Arial Black" w:cs="Calibri"/>
                      <w:color w:val="000000"/>
                      <w:sz w:val="20"/>
                      <w:szCs w:val="20"/>
                    </w:rPr>
                    <w:t xml:space="preserve"> Filling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LAHORE</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Akbar Filling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LAHORE</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AJWA FILLING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LAHORE</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 xml:space="preserve">Ghazi </w:t>
                  </w:r>
                  <w:proofErr w:type="spellStart"/>
                  <w:r w:rsidRPr="00F25E95">
                    <w:rPr>
                      <w:rFonts w:ascii="Arial Black" w:eastAsia="Times New Roman" w:hAnsi="Arial Black" w:cs="Calibri"/>
                      <w:color w:val="000000"/>
                      <w:sz w:val="20"/>
                      <w:szCs w:val="20"/>
                    </w:rPr>
                    <w:t>Rehmat</w:t>
                  </w:r>
                  <w:proofErr w:type="spellEnd"/>
                  <w:r w:rsidRPr="00F25E95">
                    <w:rPr>
                      <w:rFonts w:ascii="Arial Black" w:eastAsia="Times New Roman" w:hAnsi="Arial Black" w:cs="Calibri"/>
                      <w:color w:val="000000"/>
                      <w:sz w:val="20"/>
                      <w:szCs w:val="20"/>
                    </w:rPr>
                    <w:t xml:space="preserve"> </w:t>
                  </w:r>
                  <w:proofErr w:type="spellStart"/>
                  <w:r w:rsidRPr="00F25E95">
                    <w:rPr>
                      <w:rFonts w:ascii="Arial Black" w:eastAsia="Times New Roman" w:hAnsi="Arial Black" w:cs="Calibri"/>
                      <w:color w:val="000000"/>
                      <w:sz w:val="20"/>
                      <w:szCs w:val="20"/>
                    </w:rPr>
                    <w:t>Petrolium</w:t>
                  </w:r>
                  <w:proofErr w:type="spellEnd"/>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LAHORE</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BFFSNS Petroleum</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LAHORE</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Hi-Power Filling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LAHORE</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lastRenderedPageBreak/>
                    <w:t>OMER FILLING &amp; SERVICE STN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LAHORE</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proofErr w:type="spellStart"/>
                  <w:r w:rsidRPr="00F25E95">
                    <w:rPr>
                      <w:rFonts w:ascii="Arial Black" w:eastAsia="Times New Roman" w:hAnsi="Arial Black" w:cs="Calibri"/>
                      <w:color w:val="000000"/>
                      <w:sz w:val="20"/>
                      <w:szCs w:val="20"/>
                    </w:rPr>
                    <w:t>Shaheen</w:t>
                  </w:r>
                  <w:proofErr w:type="spellEnd"/>
                  <w:r w:rsidRPr="00F25E95">
                    <w:rPr>
                      <w:rFonts w:ascii="Arial Black" w:eastAsia="Times New Roman" w:hAnsi="Arial Black" w:cs="Calibri"/>
                      <w:color w:val="000000"/>
                      <w:sz w:val="20"/>
                      <w:szCs w:val="20"/>
                    </w:rPr>
                    <w:t xml:space="preserve"> Autos Filling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LAHORE</w:t>
                  </w:r>
                </w:p>
              </w:tc>
            </w:tr>
            <w:tr w:rsidR="00BA3741" w:rsidRPr="00F25E95" w:rsidTr="00226352">
              <w:trPr>
                <w:trHeight w:val="375"/>
              </w:trPr>
              <w:tc>
                <w:tcPr>
                  <w:tcW w:w="4397" w:type="dxa"/>
                  <w:tcBorders>
                    <w:top w:val="nil"/>
                    <w:left w:val="single" w:sz="4" w:space="0" w:color="auto"/>
                    <w:bottom w:val="single" w:sz="4" w:space="0" w:color="auto"/>
                    <w:right w:val="single" w:sz="4" w:space="0" w:color="auto"/>
                  </w:tcBorders>
                  <w:shd w:val="clear" w:color="auto" w:fill="auto"/>
                  <w:noWrap/>
                </w:tcPr>
                <w:p w:rsidR="00BA3741" w:rsidRPr="00F25E95" w:rsidRDefault="00BA3741" w:rsidP="00BA3741">
                  <w:pPr>
                    <w:spacing w:after="0" w:line="240" w:lineRule="auto"/>
                    <w:jc w:val="center"/>
                    <w:rPr>
                      <w:rFonts w:ascii="Arial Black" w:eastAsia="Times New Roman" w:hAnsi="Arial Black" w:cs="Calibri"/>
                      <w:color w:val="000000"/>
                      <w:sz w:val="20"/>
                      <w:szCs w:val="20"/>
                    </w:rPr>
                  </w:pPr>
                  <w:r>
                    <w:rPr>
                      <w:rFonts w:ascii="Arial Black" w:eastAsia="Times New Roman" w:hAnsi="Arial Black" w:cs="Calibri"/>
                      <w:color w:val="000000"/>
                      <w:sz w:val="20"/>
                      <w:szCs w:val="20"/>
                    </w:rPr>
                    <w:t>Wazir Filling Station</w:t>
                  </w:r>
                </w:p>
              </w:tc>
              <w:tc>
                <w:tcPr>
                  <w:tcW w:w="3549" w:type="dxa"/>
                  <w:tcBorders>
                    <w:top w:val="nil"/>
                    <w:left w:val="nil"/>
                    <w:bottom w:val="single" w:sz="4" w:space="0" w:color="auto"/>
                    <w:right w:val="single" w:sz="4" w:space="0" w:color="auto"/>
                  </w:tcBorders>
                  <w:shd w:val="clear" w:color="auto" w:fill="auto"/>
                  <w:noWrap/>
                </w:tcPr>
                <w:p w:rsidR="00BA3741" w:rsidRPr="00F25E95" w:rsidRDefault="005D16CC" w:rsidP="00226352">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LAHORE</w:t>
                  </w:r>
                </w:p>
              </w:tc>
            </w:tr>
            <w:tr w:rsidR="00BA3741" w:rsidRPr="00F25E95" w:rsidTr="00226352">
              <w:trPr>
                <w:trHeight w:val="375"/>
              </w:trPr>
              <w:tc>
                <w:tcPr>
                  <w:tcW w:w="4397" w:type="dxa"/>
                  <w:tcBorders>
                    <w:top w:val="nil"/>
                    <w:left w:val="single" w:sz="4" w:space="0" w:color="auto"/>
                    <w:bottom w:val="single" w:sz="4" w:space="0" w:color="auto"/>
                    <w:right w:val="single" w:sz="4" w:space="0" w:color="auto"/>
                  </w:tcBorders>
                  <w:shd w:val="clear" w:color="auto" w:fill="auto"/>
                  <w:noWrap/>
                </w:tcPr>
                <w:p w:rsidR="00BA3741" w:rsidRPr="00F25E95" w:rsidRDefault="00BA3741" w:rsidP="00BA3741">
                  <w:pPr>
                    <w:spacing w:after="0" w:line="240" w:lineRule="auto"/>
                    <w:jc w:val="center"/>
                    <w:rPr>
                      <w:rFonts w:ascii="Arial Black" w:eastAsia="Times New Roman" w:hAnsi="Arial Black" w:cs="Calibri"/>
                      <w:color w:val="000000"/>
                      <w:sz w:val="20"/>
                      <w:szCs w:val="20"/>
                    </w:rPr>
                  </w:pPr>
                  <w:proofErr w:type="spellStart"/>
                  <w:r>
                    <w:rPr>
                      <w:rFonts w:ascii="Arial Black" w:eastAsia="Times New Roman" w:hAnsi="Arial Black" w:cs="Calibri"/>
                      <w:color w:val="000000"/>
                      <w:sz w:val="20"/>
                      <w:szCs w:val="20"/>
                    </w:rPr>
                    <w:t>Yadgar</w:t>
                  </w:r>
                  <w:proofErr w:type="spellEnd"/>
                  <w:r>
                    <w:rPr>
                      <w:rFonts w:ascii="Arial Black" w:eastAsia="Times New Roman" w:hAnsi="Arial Black" w:cs="Calibri"/>
                      <w:color w:val="000000"/>
                      <w:sz w:val="20"/>
                      <w:szCs w:val="20"/>
                    </w:rPr>
                    <w:t xml:space="preserve"> Filling Station</w:t>
                  </w:r>
                </w:p>
              </w:tc>
              <w:tc>
                <w:tcPr>
                  <w:tcW w:w="3549" w:type="dxa"/>
                  <w:tcBorders>
                    <w:top w:val="nil"/>
                    <w:left w:val="nil"/>
                    <w:bottom w:val="single" w:sz="4" w:space="0" w:color="auto"/>
                    <w:right w:val="single" w:sz="4" w:space="0" w:color="auto"/>
                  </w:tcBorders>
                  <w:shd w:val="clear" w:color="auto" w:fill="auto"/>
                  <w:noWrap/>
                </w:tcPr>
                <w:p w:rsidR="00BA3741" w:rsidRPr="00F25E95" w:rsidRDefault="005D16CC" w:rsidP="00226352">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LAHORE</w:t>
                  </w:r>
                </w:p>
              </w:tc>
            </w:tr>
            <w:tr w:rsidR="00BA3741"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tcPr>
                <w:p w:rsidR="00BA3741" w:rsidRPr="00F25E95" w:rsidRDefault="00BA3741" w:rsidP="00F25E95">
                  <w:pPr>
                    <w:spacing w:after="0" w:line="240" w:lineRule="auto"/>
                    <w:jc w:val="center"/>
                    <w:rPr>
                      <w:rFonts w:ascii="Arial Black" w:eastAsia="Times New Roman" w:hAnsi="Arial Black" w:cs="Calibri"/>
                      <w:color w:val="000000"/>
                      <w:sz w:val="20"/>
                      <w:szCs w:val="20"/>
                    </w:rPr>
                  </w:pPr>
                  <w:proofErr w:type="spellStart"/>
                  <w:r w:rsidRPr="00BA3741">
                    <w:rPr>
                      <w:rFonts w:ascii="Arial Black" w:eastAsia="Times New Roman" w:hAnsi="Arial Black" w:cs="Calibri"/>
                      <w:color w:val="000000"/>
                      <w:sz w:val="20"/>
                      <w:szCs w:val="20"/>
                    </w:rPr>
                    <w:t>Ramzan</w:t>
                  </w:r>
                  <w:proofErr w:type="spellEnd"/>
                  <w:r w:rsidRPr="00BA3741">
                    <w:rPr>
                      <w:rFonts w:ascii="Arial Black" w:eastAsia="Times New Roman" w:hAnsi="Arial Black" w:cs="Calibri"/>
                      <w:color w:val="000000"/>
                      <w:sz w:val="20"/>
                      <w:szCs w:val="20"/>
                    </w:rPr>
                    <w:t xml:space="preserve"> F</w:t>
                  </w:r>
                  <w:r>
                    <w:rPr>
                      <w:rFonts w:ascii="Arial Black" w:eastAsia="Times New Roman" w:hAnsi="Arial Black" w:cs="Calibri"/>
                      <w:color w:val="000000"/>
                      <w:sz w:val="20"/>
                      <w:szCs w:val="20"/>
                    </w:rPr>
                    <w:t xml:space="preserve">illing </w:t>
                  </w:r>
                  <w:r w:rsidRPr="00BA3741">
                    <w:rPr>
                      <w:rFonts w:ascii="Arial Black" w:eastAsia="Times New Roman" w:hAnsi="Arial Black" w:cs="Calibri"/>
                      <w:color w:val="000000"/>
                      <w:sz w:val="20"/>
                      <w:szCs w:val="20"/>
                    </w:rPr>
                    <w:t>S</w:t>
                  </w:r>
                  <w:r>
                    <w:rPr>
                      <w:rFonts w:ascii="Arial Black" w:eastAsia="Times New Roman" w:hAnsi="Arial Black" w:cs="Calibri"/>
                      <w:color w:val="000000"/>
                      <w:sz w:val="20"/>
                      <w:szCs w:val="20"/>
                    </w:rPr>
                    <w:t>tation</w:t>
                  </w:r>
                </w:p>
              </w:tc>
              <w:tc>
                <w:tcPr>
                  <w:tcW w:w="3549" w:type="dxa"/>
                  <w:tcBorders>
                    <w:top w:val="nil"/>
                    <w:left w:val="nil"/>
                    <w:bottom w:val="single" w:sz="4" w:space="0" w:color="auto"/>
                    <w:right w:val="single" w:sz="4" w:space="0" w:color="auto"/>
                  </w:tcBorders>
                  <w:shd w:val="clear" w:color="auto" w:fill="auto"/>
                  <w:noWrap/>
                </w:tcPr>
                <w:p w:rsidR="00BA3741" w:rsidRPr="00F25E95" w:rsidRDefault="005D16CC"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LAHORE</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CHAUDHRY PET SERVICE</w:t>
                  </w:r>
                  <w:bookmarkStart w:id="0" w:name="_GoBack"/>
                  <w:bookmarkEnd w:id="0"/>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MULTAN</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 xml:space="preserve">Al </w:t>
                  </w:r>
                  <w:proofErr w:type="spellStart"/>
                  <w:r w:rsidRPr="00F25E95">
                    <w:rPr>
                      <w:rFonts w:ascii="Arial Black" w:eastAsia="Times New Roman" w:hAnsi="Arial Black" w:cs="Calibri"/>
                      <w:color w:val="000000"/>
                      <w:sz w:val="20"/>
                      <w:szCs w:val="20"/>
                    </w:rPr>
                    <w:t>Razzaq</w:t>
                  </w:r>
                  <w:proofErr w:type="spellEnd"/>
                  <w:r w:rsidRPr="00F25E95">
                    <w:rPr>
                      <w:rFonts w:ascii="Arial Black" w:eastAsia="Times New Roman" w:hAnsi="Arial Black" w:cs="Calibri"/>
                      <w:color w:val="000000"/>
                      <w:sz w:val="20"/>
                      <w:szCs w:val="20"/>
                    </w:rPr>
                    <w:t xml:space="preserve"> Filling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MULTAN</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DEEPALPUR FILLING STN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MULTAN</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ARHAM SERVICE CENTRE</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MULTAN</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 xml:space="preserve">Super </w:t>
                  </w:r>
                  <w:proofErr w:type="spellStart"/>
                  <w:r w:rsidRPr="00F25E95">
                    <w:rPr>
                      <w:rFonts w:ascii="Arial Black" w:eastAsia="Times New Roman" w:hAnsi="Arial Black" w:cs="Calibri"/>
                      <w:color w:val="000000"/>
                      <w:sz w:val="20"/>
                      <w:szCs w:val="20"/>
                    </w:rPr>
                    <w:t>Meezan</w:t>
                  </w:r>
                  <w:proofErr w:type="spellEnd"/>
                  <w:r w:rsidRPr="00F25E95">
                    <w:rPr>
                      <w:rFonts w:ascii="Arial Black" w:eastAsia="Times New Roman" w:hAnsi="Arial Black" w:cs="Calibri"/>
                      <w:color w:val="000000"/>
                      <w:sz w:val="20"/>
                      <w:szCs w:val="20"/>
                    </w:rPr>
                    <w:t xml:space="preserve"> Filling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MULTAN</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LYALLPUR FILLING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MULTAN</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 xml:space="preserve">New </w:t>
                  </w:r>
                  <w:proofErr w:type="spellStart"/>
                  <w:r w:rsidRPr="00F25E95">
                    <w:rPr>
                      <w:rFonts w:ascii="Arial Black" w:eastAsia="Times New Roman" w:hAnsi="Arial Black" w:cs="Calibri"/>
                      <w:color w:val="000000"/>
                      <w:sz w:val="20"/>
                      <w:szCs w:val="20"/>
                    </w:rPr>
                    <w:t>Sarhad</w:t>
                  </w:r>
                  <w:proofErr w:type="spellEnd"/>
                  <w:r w:rsidRPr="00F25E95">
                    <w:rPr>
                      <w:rFonts w:ascii="Arial Black" w:eastAsia="Times New Roman" w:hAnsi="Arial Black" w:cs="Calibri"/>
                      <w:color w:val="000000"/>
                      <w:sz w:val="20"/>
                      <w:szCs w:val="20"/>
                    </w:rPr>
                    <w:t xml:space="preserve"> Gasoline 1</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MULTAN</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SUKKA PETROLEUM SERVICE</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MULTAN</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M/S Indus Filling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MULTAN</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proofErr w:type="spellStart"/>
                  <w:r w:rsidRPr="00F25E95">
                    <w:rPr>
                      <w:rFonts w:ascii="Arial Black" w:eastAsia="Times New Roman" w:hAnsi="Arial Black" w:cs="Calibri"/>
                      <w:color w:val="000000"/>
                      <w:sz w:val="20"/>
                      <w:szCs w:val="20"/>
                    </w:rPr>
                    <w:t>Meezan</w:t>
                  </w:r>
                  <w:proofErr w:type="spellEnd"/>
                  <w:r w:rsidRPr="00F25E95">
                    <w:rPr>
                      <w:rFonts w:ascii="Arial Black" w:eastAsia="Times New Roman" w:hAnsi="Arial Black" w:cs="Calibri"/>
                      <w:color w:val="000000"/>
                      <w:sz w:val="20"/>
                      <w:szCs w:val="20"/>
                    </w:rPr>
                    <w:t xml:space="preserve"> Filling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MULTAN</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Khan 4 Filling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MULTAN</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AFZAL BROTHERS</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MULTAN</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CHAUDHARY SULTAN MAHMOOD &amp; CO.</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MULTAN</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SADIQ DOST FILLING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MULTAN</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Asia One Petroleum Service</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MULTAN</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NEW SARHAD TRUCKING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MULTAN</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Ali Filling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MULTAN</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proofErr w:type="spellStart"/>
                  <w:r w:rsidRPr="00F25E95">
                    <w:rPr>
                      <w:rFonts w:ascii="Arial Black" w:eastAsia="Times New Roman" w:hAnsi="Arial Black" w:cs="Calibri"/>
                      <w:color w:val="000000"/>
                      <w:sz w:val="20"/>
                      <w:szCs w:val="20"/>
                    </w:rPr>
                    <w:t>Bahadur</w:t>
                  </w:r>
                  <w:proofErr w:type="spellEnd"/>
                  <w:r w:rsidRPr="00F25E95">
                    <w:rPr>
                      <w:rFonts w:ascii="Arial Black" w:eastAsia="Times New Roman" w:hAnsi="Arial Black" w:cs="Calibri"/>
                      <w:color w:val="000000"/>
                      <w:sz w:val="20"/>
                      <w:szCs w:val="20"/>
                    </w:rPr>
                    <w:t xml:space="preserve"> Filling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MULTAN</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Total Speed Filling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MULTAN</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AYAN FILLING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MULTAN</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Al Haj Petroleum Service 3 (Al-Makkah)</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MULTAN</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NATIONAL PETROLEUM - KHWL</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MULTAN</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Blessing Filling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MULTAN</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Umar Filling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MULTAN</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Sahiwal Filling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MULTAN</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 xml:space="preserve">New </w:t>
                  </w:r>
                  <w:proofErr w:type="spellStart"/>
                  <w:r w:rsidRPr="00F25E95">
                    <w:rPr>
                      <w:rFonts w:ascii="Arial Black" w:eastAsia="Times New Roman" w:hAnsi="Arial Black" w:cs="Calibri"/>
                      <w:color w:val="000000"/>
                      <w:sz w:val="20"/>
                      <w:szCs w:val="20"/>
                    </w:rPr>
                    <w:t>Sitara</w:t>
                  </w:r>
                  <w:proofErr w:type="spellEnd"/>
                  <w:r w:rsidRPr="00F25E95">
                    <w:rPr>
                      <w:rFonts w:ascii="Arial Black" w:eastAsia="Times New Roman" w:hAnsi="Arial Black" w:cs="Calibri"/>
                      <w:color w:val="000000"/>
                      <w:sz w:val="20"/>
                      <w:szCs w:val="20"/>
                    </w:rPr>
                    <w:t xml:space="preserve"> </w:t>
                  </w:r>
                  <w:proofErr w:type="spellStart"/>
                  <w:r w:rsidRPr="00F25E95">
                    <w:rPr>
                      <w:rFonts w:ascii="Arial Black" w:eastAsia="Times New Roman" w:hAnsi="Arial Black" w:cs="Calibri"/>
                      <w:color w:val="000000"/>
                      <w:sz w:val="20"/>
                      <w:szCs w:val="20"/>
                    </w:rPr>
                    <w:t>Hilal</w:t>
                  </w:r>
                  <w:proofErr w:type="spellEnd"/>
                  <w:r w:rsidRPr="00F25E95">
                    <w:rPr>
                      <w:rFonts w:ascii="Arial Black" w:eastAsia="Times New Roman" w:hAnsi="Arial Black" w:cs="Calibri"/>
                      <w:color w:val="000000"/>
                      <w:sz w:val="20"/>
                      <w:szCs w:val="20"/>
                    </w:rPr>
                    <w:t xml:space="preserve"> Filling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MULTAN</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Vista Filling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MULTAN</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lastRenderedPageBreak/>
                    <w:t>Al-</w:t>
                  </w:r>
                  <w:proofErr w:type="spellStart"/>
                  <w:r w:rsidRPr="00F25E95">
                    <w:rPr>
                      <w:rFonts w:ascii="Arial Black" w:eastAsia="Times New Roman" w:hAnsi="Arial Black" w:cs="Calibri"/>
                      <w:color w:val="000000"/>
                      <w:sz w:val="20"/>
                      <w:szCs w:val="20"/>
                    </w:rPr>
                    <w:t>Ghani</w:t>
                  </w:r>
                  <w:proofErr w:type="spellEnd"/>
                  <w:r w:rsidRPr="00F25E95">
                    <w:rPr>
                      <w:rFonts w:ascii="Arial Black" w:eastAsia="Times New Roman" w:hAnsi="Arial Black" w:cs="Calibri"/>
                      <w:color w:val="000000"/>
                      <w:sz w:val="20"/>
                      <w:szCs w:val="20"/>
                    </w:rPr>
                    <w:t xml:space="preserve"> Filling Station</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MULTAN</w:t>
                  </w:r>
                </w:p>
              </w:tc>
            </w:tr>
            <w:tr w:rsidR="00F25E95" w:rsidRPr="00F25E95" w:rsidTr="00F25E95">
              <w:trPr>
                <w:trHeight w:val="375"/>
              </w:trPr>
              <w:tc>
                <w:tcPr>
                  <w:tcW w:w="4397" w:type="dxa"/>
                  <w:tcBorders>
                    <w:top w:val="nil"/>
                    <w:left w:val="single" w:sz="4" w:space="0" w:color="auto"/>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sz w:val="20"/>
                      <w:szCs w:val="20"/>
                    </w:rPr>
                  </w:pPr>
                  <w:r w:rsidRPr="00F25E95">
                    <w:rPr>
                      <w:rFonts w:ascii="Arial Black" w:eastAsia="Times New Roman" w:hAnsi="Arial Black" w:cs="Calibri"/>
                      <w:color w:val="000000"/>
                      <w:sz w:val="20"/>
                      <w:szCs w:val="20"/>
                    </w:rPr>
                    <w:t>AKHTAR AND CO</w:t>
                  </w:r>
                </w:p>
              </w:tc>
              <w:tc>
                <w:tcPr>
                  <w:tcW w:w="3549" w:type="dxa"/>
                  <w:tcBorders>
                    <w:top w:val="nil"/>
                    <w:left w:val="nil"/>
                    <w:bottom w:val="single" w:sz="4" w:space="0" w:color="auto"/>
                    <w:right w:val="single" w:sz="4" w:space="0" w:color="auto"/>
                  </w:tcBorders>
                  <w:shd w:val="clear" w:color="auto" w:fill="auto"/>
                  <w:noWrap/>
                  <w:hideMark/>
                </w:tcPr>
                <w:p w:rsidR="00F25E95" w:rsidRPr="00F25E95" w:rsidRDefault="00F25E95" w:rsidP="00F25E95">
                  <w:pPr>
                    <w:spacing w:after="0" w:line="240" w:lineRule="auto"/>
                    <w:jc w:val="center"/>
                    <w:rPr>
                      <w:rFonts w:ascii="Arial Black" w:eastAsia="Times New Roman" w:hAnsi="Arial Black" w:cs="Calibri"/>
                      <w:color w:val="000000"/>
                    </w:rPr>
                  </w:pPr>
                  <w:r w:rsidRPr="00F25E95">
                    <w:rPr>
                      <w:rFonts w:ascii="Arial Black" w:eastAsia="Times New Roman" w:hAnsi="Arial Black" w:cs="Calibri"/>
                      <w:color w:val="000000"/>
                    </w:rPr>
                    <w:t>MULTAN</w:t>
                  </w:r>
                </w:p>
              </w:tc>
            </w:tr>
          </w:tbl>
          <w:p w:rsidR="00F25E95" w:rsidRPr="007D3D1B" w:rsidRDefault="00F25E95" w:rsidP="00F25E95">
            <w:pPr>
              <w:spacing w:after="0" w:line="240" w:lineRule="auto"/>
              <w:jc w:val="center"/>
              <w:rPr>
                <w:rFonts w:ascii="Segoe UI" w:eastAsia="Times New Roman" w:hAnsi="Segoe UI" w:cs="Segoe UI"/>
                <w:b/>
                <w:bCs/>
                <w:color w:val="000000"/>
                <w:sz w:val="20"/>
                <w:szCs w:val="20"/>
              </w:rPr>
            </w:pPr>
          </w:p>
        </w:tc>
        <w:tc>
          <w:tcPr>
            <w:tcW w:w="222" w:type="dxa"/>
            <w:tcBorders>
              <w:top w:val="nil"/>
              <w:left w:val="nil"/>
              <w:bottom w:val="nil"/>
              <w:right w:val="nil"/>
            </w:tcBorders>
            <w:shd w:val="clear" w:color="auto" w:fill="auto"/>
            <w:noWrap/>
            <w:vAlign w:val="center"/>
            <w:hideMark/>
          </w:tcPr>
          <w:p w:rsidR="00F25E95" w:rsidRPr="007D3D1B" w:rsidRDefault="00F25E95" w:rsidP="00F25E95">
            <w:pPr>
              <w:spacing w:after="0" w:line="240" w:lineRule="auto"/>
              <w:jc w:val="center"/>
              <w:rPr>
                <w:rFonts w:ascii="Calibri" w:eastAsia="Times New Roman" w:hAnsi="Calibri" w:cs="Calibri"/>
                <w:color w:val="000000"/>
              </w:rPr>
            </w:pPr>
          </w:p>
        </w:tc>
      </w:tr>
    </w:tbl>
    <w:p w:rsidR="007D3D1B" w:rsidRPr="007C1CDF" w:rsidRDefault="007D3D1B" w:rsidP="007D3D1B">
      <w:pPr>
        <w:shd w:val="clear" w:color="auto" w:fill="FFFFFF"/>
        <w:spacing w:line="240" w:lineRule="auto"/>
        <w:rPr>
          <w:rFonts w:ascii="Georgia" w:eastAsia="Times New Roman" w:hAnsi="Georgia" w:cs="Times New Roman"/>
          <w:b/>
          <w:color w:val="FF0000"/>
          <w:sz w:val="26"/>
          <w:szCs w:val="26"/>
          <w:u w:val="single"/>
        </w:rPr>
      </w:pPr>
    </w:p>
    <w:sectPr w:rsidR="007D3D1B" w:rsidRPr="007C1C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54750"/>
    <w:multiLevelType w:val="hybridMultilevel"/>
    <w:tmpl w:val="18561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870DA6"/>
    <w:multiLevelType w:val="hybridMultilevel"/>
    <w:tmpl w:val="A7BC530C"/>
    <w:lvl w:ilvl="0" w:tplc="5E880DBC">
      <w:start w:val="1"/>
      <w:numFmt w:val="decimal"/>
      <w:lvlText w:val="%1)"/>
      <w:lvlJc w:val="left"/>
      <w:pPr>
        <w:tabs>
          <w:tab w:val="num" w:pos="720"/>
        </w:tabs>
        <w:ind w:left="720" w:hanging="360"/>
      </w:pPr>
    </w:lvl>
    <w:lvl w:ilvl="1" w:tplc="24C04BCE">
      <w:start w:val="1"/>
      <w:numFmt w:val="decimal"/>
      <w:lvlText w:val="%2)"/>
      <w:lvlJc w:val="left"/>
      <w:pPr>
        <w:tabs>
          <w:tab w:val="num" w:pos="1440"/>
        </w:tabs>
        <w:ind w:left="1440" w:hanging="360"/>
      </w:pPr>
    </w:lvl>
    <w:lvl w:ilvl="2" w:tplc="A07AE970" w:tentative="1">
      <w:start w:val="1"/>
      <w:numFmt w:val="decimal"/>
      <w:lvlText w:val="%3)"/>
      <w:lvlJc w:val="left"/>
      <w:pPr>
        <w:tabs>
          <w:tab w:val="num" w:pos="2160"/>
        </w:tabs>
        <w:ind w:left="2160" w:hanging="360"/>
      </w:pPr>
    </w:lvl>
    <w:lvl w:ilvl="3" w:tplc="31A60CCE" w:tentative="1">
      <w:start w:val="1"/>
      <w:numFmt w:val="decimal"/>
      <w:lvlText w:val="%4)"/>
      <w:lvlJc w:val="left"/>
      <w:pPr>
        <w:tabs>
          <w:tab w:val="num" w:pos="2880"/>
        </w:tabs>
        <w:ind w:left="2880" w:hanging="360"/>
      </w:pPr>
    </w:lvl>
    <w:lvl w:ilvl="4" w:tplc="88A220D6" w:tentative="1">
      <w:start w:val="1"/>
      <w:numFmt w:val="decimal"/>
      <w:lvlText w:val="%5)"/>
      <w:lvlJc w:val="left"/>
      <w:pPr>
        <w:tabs>
          <w:tab w:val="num" w:pos="3600"/>
        </w:tabs>
        <w:ind w:left="3600" w:hanging="360"/>
      </w:pPr>
    </w:lvl>
    <w:lvl w:ilvl="5" w:tplc="1D50C81E" w:tentative="1">
      <w:start w:val="1"/>
      <w:numFmt w:val="decimal"/>
      <w:lvlText w:val="%6)"/>
      <w:lvlJc w:val="left"/>
      <w:pPr>
        <w:tabs>
          <w:tab w:val="num" w:pos="4320"/>
        </w:tabs>
        <w:ind w:left="4320" w:hanging="360"/>
      </w:pPr>
    </w:lvl>
    <w:lvl w:ilvl="6" w:tplc="E3C8F6EA" w:tentative="1">
      <w:start w:val="1"/>
      <w:numFmt w:val="decimal"/>
      <w:lvlText w:val="%7)"/>
      <w:lvlJc w:val="left"/>
      <w:pPr>
        <w:tabs>
          <w:tab w:val="num" w:pos="5040"/>
        </w:tabs>
        <w:ind w:left="5040" w:hanging="360"/>
      </w:pPr>
    </w:lvl>
    <w:lvl w:ilvl="7" w:tplc="2E805E58" w:tentative="1">
      <w:start w:val="1"/>
      <w:numFmt w:val="decimal"/>
      <w:lvlText w:val="%8)"/>
      <w:lvlJc w:val="left"/>
      <w:pPr>
        <w:tabs>
          <w:tab w:val="num" w:pos="5760"/>
        </w:tabs>
        <w:ind w:left="5760" w:hanging="360"/>
      </w:pPr>
    </w:lvl>
    <w:lvl w:ilvl="8" w:tplc="EADA4CCC" w:tentative="1">
      <w:start w:val="1"/>
      <w:numFmt w:val="decimal"/>
      <w:lvlText w:val="%9)"/>
      <w:lvlJc w:val="left"/>
      <w:pPr>
        <w:tabs>
          <w:tab w:val="num" w:pos="6480"/>
        </w:tabs>
        <w:ind w:left="6480" w:hanging="360"/>
      </w:pPr>
    </w:lvl>
  </w:abstractNum>
  <w:abstractNum w:abstractNumId="2">
    <w:nsid w:val="24D81AF5"/>
    <w:multiLevelType w:val="hybridMultilevel"/>
    <w:tmpl w:val="5D4A58A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1B4D7C"/>
    <w:multiLevelType w:val="hybridMultilevel"/>
    <w:tmpl w:val="9A8A1CB8"/>
    <w:lvl w:ilvl="0" w:tplc="6E5076C4">
      <w:numFmt w:val="bullet"/>
      <w:lvlText w:val="-"/>
      <w:lvlJc w:val="left"/>
      <w:pPr>
        <w:ind w:left="720" w:hanging="360"/>
      </w:pPr>
      <w:rPr>
        <w:rFonts w:ascii="Georgia" w:eastAsia="Times New Roman"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DF"/>
    <w:rsid w:val="000039BE"/>
    <w:rsid w:val="00045A92"/>
    <w:rsid w:val="00072F9D"/>
    <w:rsid w:val="000B1A41"/>
    <w:rsid w:val="000E3627"/>
    <w:rsid w:val="00124E93"/>
    <w:rsid w:val="0018338B"/>
    <w:rsid w:val="001D0CAB"/>
    <w:rsid w:val="002321EC"/>
    <w:rsid w:val="00235059"/>
    <w:rsid w:val="00271D15"/>
    <w:rsid w:val="002E716A"/>
    <w:rsid w:val="002F7B3F"/>
    <w:rsid w:val="00334079"/>
    <w:rsid w:val="003725DD"/>
    <w:rsid w:val="003C4210"/>
    <w:rsid w:val="004861C6"/>
    <w:rsid w:val="00502BC1"/>
    <w:rsid w:val="0051169E"/>
    <w:rsid w:val="005200BE"/>
    <w:rsid w:val="00535565"/>
    <w:rsid w:val="005D16CC"/>
    <w:rsid w:val="00612DD3"/>
    <w:rsid w:val="0063604D"/>
    <w:rsid w:val="0065735C"/>
    <w:rsid w:val="006B2A76"/>
    <w:rsid w:val="006F1FAA"/>
    <w:rsid w:val="007C1CDF"/>
    <w:rsid w:val="007C5A61"/>
    <w:rsid w:val="007D3D1B"/>
    <w:rsid w:val="0080471A"/>
    <w:rsid w:val="00853D1B"/>
    <w:rsid w:val="008B1196"/>
    <w:rsid w:val="008D7DE3"/>
    <w:rsid w:val="00994458"/>
    <w:rsid w:val="009A115F"/>
    <w:rsid w:val="009F2FC5"/>
    <w:rsid w:val="009F7D73"/>
    <w:rsid w:val="00A83CD7"/>
    <w:rsid w:val="00B15C1C"/>
    <w:rsid w:val="00BA3741"/>
    <w:rsid w:val="00BC71C3"/>
    <w:rsid w:val="00BF7ABD"/>
    <w:rsid w:val="00C00B81"/>
    <w:rsid w:val="00C10A8F"/>
    <w:rsid w:val="00C14B8A"/>
    <w:rsid w:val="00C73FAE"/>
    <w:rsid w:val="00CA7D45"/>
    <w:rsid w:val="00CC26D0"/>
    <w:rsid w:val="00CC74E2"/>
    <w:rsid w:val="00CF1C26"/>
    <w:rsid w:val="00D11967"/>
    <w:rsid w:val="00D65E6B"/>
    <w:rsid w:val="00D93C00"/>
    <w:rsid w:val="00DA2915"/>
    <w:rsid w:val="00DE44E0"/>
    <w:rsid w:val="00F25E95"/>
    <w:rsid w:val="00FF0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yxo">
    <w:name w:val="_4yxo"/>
    <w:basedOn w:val="DefaultParagraphFont"/>
    <w:rsid w:val="007C1CDF"/>
  </w:style>
  <w:style w:type="paragraph" w:styleId="BalloonText">
    <w:name w:val="Balloon Text"/>
    <w:basedOn w:val="Normal"/>
    <w:link w:val="BalloonTextChar"/>
    <w:uiPriority w:val="99"/>
    <w:semiHidden/>
    <w:unhideWhenUsed/>
    <w:rsid w:val="007C1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CDF"/>
    <w:rPr>
      <w:rFonts w:ascii="Tahoma" w:hAnsi="Tahoma" w:cs="Tahoma"/>
      <w:sz w:val="16"/>
      <w:szCs w:val="16"/>
    </w:rPr>
  </w:style>
  <w:style w:type="paragraph" w:styleId="ListParagraph">
    <w:name w:val="List Paragraph"/>
    <w:basedOn w:val="Normal"/>
    <w:uiPriority w:val="34"/>
    <w:qFormat/>
    <w:rsid w:val="002E71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yxo">
    <w:name w:val="_4yxo"/>
    <w:basedOn w:val="DefaultParagraphFont"/>
    <w:rsid w:val="007C1CDF"/>
  </w:style>
  <w:style w:type="paragraph" w:styleId="BalloonText">
    <w:name w:val="Balloon Text"/>
    <w:basedOn w:val="Normal"/>
    <w:link w:val="BalloonTextChar"/>
    <w:uiPriority w:val="99"/>
    <w:semiHidden/>
    <w:unhideWhenUsed/>
    <w:rsid w:val="007C1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CDF"/>
    <w:rPr>
      <w:rFonts w:ascii="Tahoma" w:hAnsi="Tahoma" w:cs="Tahoma"/>
      <w:sz w:val="16"/>
      <w:szCs w:val="16"/>
    </w:rPr>
  </w:style>
  <w:style w:type="paragraph" w:styleId="ListParagraph">
    <w:name w:val="List Paragraph"/>
    <w:basedOn w:val="Normal"/>
    <w:uiPriority w:val="34"/>
    <w:qFormat/>
    <w:rsid w:val="002E7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9707">
      <w:bodyDiv w:val="1"/>
      <w:marLeft w:val="0"/>
      <w:marRight w:val="0"/>
      <w:marTop w:val="0"/>
      <w:marBottom w:val="0"/>
      <w:divBdr>
        <w:top w:val="none" w:sz="0" w:space="0" w:color="auto"/>
        <w:left w:val="none" w:sz="0" w:space="0" w:color="auto"/>
        <w:bottom w:val="none" w:sz="0" w:space="0" w:color="auto"/>
        <w:right w:val="none" w:sz="0" w:space="0" w:color="auto"/>
      </w:divBdr>
      <w:divsChild>
        <w:div w:id="631789791">
          <w:marLeft w:val="0"/>
          <w:marRight w:val="0"/>
          <w:marTop w:val="0"/>
          <w:marBottom w:val="420"/>
          <w:divBdr>
            <w:top w:val="none" w:sz="0" w:space="0" w:color="auto"/>
            <w:left w:val="none" w:sz="0" w:space="0" w:color="auto"/>
            <w:bottom w:val="none" w:sz="0" w:space="0" w:color="auto"/>
            <w:right w:val="none" w:sz="0" w:space="0" w:color="auto"/>
          </w:divBdr>
        </w:div>
        <w:div w:id="2009403446">
          <w:marLeft w:val="0"/>
          <w:marRight w:val="0"/>
          <w:marTop w:val="0"/>
          <w:marBottom w:val="420"/>
          <w:divBdr>
            <w:top w:val="none" w:sz="0" w:space="0" w:color="auto"/>
            <w:left w:val="none" w:sz="0" w:space="0" w:color="auto"/>
            <w:bottom w:val="none" w:sz="0" w:space="0" w:color="auto"/>
            <w:right w:val="none" w:sz="0" w:space="0" w:color="auto"/>
          </w:divBdr>
        </w:div>
        <w:div w:id="1918779008">
          <w:marLeft w:val="0"/>
          <w:marRight w:val="0"/>
          <w:marTop w:val="0"/>
          <w:marBottom w:val="420"/>
          <w:divBdr>
            <w:top w:val="none" w:sz="0" w:space="0" w:color="auto"/>
            <w:left w:val="none" w:sz="0" w:space="0" w:color="auto"/>
            <w:bottom w:val="none" w:sz="0" w:space="0" w:color="auto"/>
            <w:right w:val="none" w:sz="0" w:space="0" w:color="auto"/>
          </w:divBdr>
        </w:div>
        <w:div w:id="1400976214">
          <w:marLeft w:val="0"/>
          <w:marRight w:val="0"/>
          <w:marTop w:val="0"/>
          <w:marBottom w:val="420"/>
          <w:divBdr>
            <w:top w:val="none" w:sz="0" w:space="0" w:color="auto"/>
            <w:left w:val="none" w:sz="0" w:space="0" w:color="auto"/>
            <w:bottom w:val="none" w:sz="0" w:space="0" w:color="auto"/>
            <w:right w:val="none" w:sz="0" w:space="0" w:color="auto"/>
          </w:divBdr>
        </w:div>
        <w:div w:id="1996106482">
          <w:marLeft w:val="0"/>
          <w:marRight w:val="0"/>
          <w:marTop w:val="0"/>
          <w:marBottom w:val="420"/>
          <w:divBdr>
            <w:top w:val="none" w:sz="0" w:space="0" w:color="auto"/>
            <w:left w:val="none" w:sz="0" w:space="0" w:color="auto"/>
            <w:bottom w:val="none" w:sz="0" w:space="0" w:color="auto"/>
            <w:right w:val="none" w:sz="0" w:space="0" w:color="auto"/>
          </w:divBdr>
        </w:div>
        <w:div w:id="217057184">
          <w:marLeft w:val="0"/>
          <w:marRight w:val="0"/>
          <w:marTop w:val="0"/>
          <w:marBottom w:val="420"/>
          <w:divBdr>
            <w:top w:val="none" w:sz="0" w:space="0" w:color="auto"/>
            <w:left w:val="none" w:sz="0" w:space="0" w:color="auto"/>
            <w:bottom w:val="none" w:sz="0" w:space="0" w:color="auto"/>
            <w:right w:val="none" w:sz="0" w:space="0" w:color="auto"/>
          </w:divBdr>
        </w:div>
        <w:div w:id="2139378003">
          <w:marLeft w:val="0"/>
          <w:marRight w:val="0"/>
          <w:marTop w:val="0"/>
          <w:marBottom w:val="420"/>
          <w:divBdr>
            <w:top w:val="none" w:sz="0" w:space="0" w:color="auto"/>
            <w:left w:val="none" w:sz="0" w:space="0" w:color="auto"/>
            <w:bottom w:val="none" w:sz="0" w:space="0" w:color="auto"/>
            <w:right w:val="none" w:sz="0" w:space="0" w:color="auto"/>
          </w:divBdr>
        </w:div>
        <w:div w:id="204416630">
          <w:marLeft w:val="0"/>
          <w:marRight w:val="0"/>
          <w:marTop w:val="0"/>
          <w:marBottom w:val="420"/>
          <w:divBdr>
            <w:top w:val="none" w:sz="0" w:space="0" w:color="auto"/>
            <w:left w:val="none" w:sz="0" w:space="0" w:color="auto"/>
            <w:bottom w:val="none" w:sz="0" w:space="0" w:color="auto"/>
            <w:right w:val="none" w:sz="0" w:space="0" w:color="auto"/>
          </w:divBdr>
        </w:div>
        <w:div w:id="87241219">
          <w:marLeft w:val="0"/>
          <w:marRight w:val="0"/>
          <w:marTop w:val="0"/>
          <w:marBottom w:val="420"/>
          <w:divBdr>
            <w:top w:val="none" w:sz="0" w:space="0" w:color="auto"/>
            <w:left w:val="none" w:sz="0" w:space="0" w:color="auto"/>
            <w:bottom w:val="none" w:sz="0" w:space="0" w:color="auto"/>
            <w:right w:val="none" w:sz="0" w:space="0" w:color="auto"/>
          </w:divBdr>
        </w:div>
        <w:div w:id="831331350">
          <w:marLeft w:val="0"/>
          <w:marRight w:val="0"/>
          <w:marTop w:val="0"/>
          <w:marBottom w:val="420"/>
          <w:divBdr>
            <w:top w:val="none" w:sz="0" w:space="0" w:color="auto"/>
            <w:left w:val="none" w:sz="0" w:space="0" w:color="auto"/>
            <w:bottom w:val="none" w:sz="0" w:space="0" w:color="auto"/>
            <w:right w:val="none" w:sz="0" w:space="0" w:color="auto"/>
          </w:divBdr>
        </w:div>
        <w:div w:id="332757319">
          <w:marLeft w:val="0"/>
          <w:marRight w:val="0"/>
          <w:marTop w:val="0"/>
          <w:marBottom w:val="420"/>
          <w:divBdr>
            <w:top w:val="none" w:sz="0" w:space="0" w:color="auto"/>
            <w:left w:val="none" w:sz="0" w:space="0" w:color="auto"/>
            <w:bottom w:val="none" w:sz="0" w:space="0" w:color="auto"/>
            <w:right w:val="none" w:sz="0" w:space="0" w:color="auto"/>
          </w:divBdr>
        </w:div>
        <w:div w:id="1306548758">
          <w:marLeft w:val="0"/>
          <w:marRight w:val="0"/>
          <w:marTop w:val="0"/>
          <w:marBottom w:val="420"/>
          <w:divBdr>
            <w:top w:val="none" w:sz="0" w:space="0" w:color="auto"/>
            <w:left w:val="none" w:sz="0" w:space="0" w:color="auto"/>
            <w:bottom w:val="none" w:sz="0" w:space="0" w:color="auto"/>
            <w:right w:val="none" w:sz="0" w:space="0" w:color="auto"/>
          </w:divBdr>
        </w:div>
        <w:div w:id="556012637">
          <w:marLeft w:val="0"/>
          <w:marRight w:val="0"/>
          <w:marTop w:val="0"/>
          <w:marBottom w:val="420"/>
          <w:divBdr>
            <w:top w:val="none" w:sz="0" w:space="0" w:color="auto"/>
            <w:left w:val="none" w:sz="0" w:space="0" w:color="auto"/>
            <w:bottom w:val="none" w:sz="0" w:space="0" w:color="auto"/>
            <w:right w:val="none" w:sz="0" w:space="0" w:color="auto"/>
          </w:divBdr>
        </w:div>
        <w:div w:id="1132288434">
          <w:marLeft w:val="0"/>
          <w:marRight w:val="0"/>
          <w:marTop w:val="0"/>
          <w:marBottom w:val="420"/>
          <w:divBdr>
            <w:top w:val="none" w:sz="0" w:space="0" w:color="auto"/>
            <w:left w:val="none" w:sz="0" w:space="0" w:color="auto"/>
            <w:bottom w:val="none" w:sz="0" w:space="0" w:color="auto"/>
            <w:right w:val="none" w:sz="0" w:space="0" w:color="auto"/>
          </w:divBdr>
        </w:div>
        <w:div w:id="812597927">
          <w:marLeft w:val="0"/>
          <w:marRight w:val="0"/>
          <w:marTop w:val="0"/>
          <w:marBottom w:val="420"/>
          <w:divBdr>
            <w:top w:val="none" w:sz="0" w:space="0" w:color="auto"/>
            <w:left w:val="none" w:sz="0" w:space="0" w:color="auto"/>
            <w:bottom w:val="none" w:sz="0" w:space="0" w:color="auto"/>
            <w:right w:val="none" w:sz="0" w:space="0" w:color="auto"/>
          </w:divBdr>
        </w:div>
        <w:div w:id="758602605">
          <w:marLeft w:val="0"/>
          <w:marRight w:val="0"/>
          <w:marTop w:val="0"/>
          <w:marBottom w:val="420"/>
          <w:divBdr>
            <w:top w:val="none" w:sz="0" w:space="0" w:color="auto"/>
            <w:left w:val="none" w:sz="0" w:space="0" w:color="auto"/>
            <w:bottom w:val="none" w:sz="0" w:space="0" w:color="auto"/>
            <w:right w:val="none" w:sz="0" w:space="0" w:color="auto"/>
          </w:divBdr>
        </w:div>
        <w:div w:id="246623454">
          <w:marLeft w:val="0"/>
          <w:marRight w:val="0"/>
          <w:marTop w:val="0"/>
          <w:marBottom w:val="420"/>
          <w:divBdr>
            <w:top w:val="none" w:sz="0" w:space="0" w:color="auto"/>
            <w:left w:val="none" w:sz="0" w:space="0" w:color="auto"/>
            <w:bottom w:val="none" w:sz="0" w:space="0" w:color="auto"/>
            <w:right w:val="none" w:sz="0" w:space="0" w:color="auto"/>
          </w:divBdr>
        </w:div>
        <w:div w:id="1308582680">
          <w:marLeft w:val="0"/>
          <w:marRight w:val="0"/>
          <w:marTop w:val="0"/>
          <w:marBottom w:val="420"/>
          <w:divBdr>
            <w:top w:val="none" w:sz="0" w:space="0" w:color="auto"/>
            <w:left w:val="none" w:sz="0" w:space="0" w:color="auto"/>
            <w:bottom w:val="none" w:sz="0" w:space="0" w:color="auto"/>
            <w:right w:val="none" w:sz="0" w:space="0" w:color="auto"/>
          </w:divBdr>
        </w:div>
        <w:div w:id="834228840">
          <w:marLeft w:val="0"/>
          <w:marRight w:val="0"/>
          <w:marTop w:val="0"/>
          <w:marBottom w:val="420"/>
          <w:divBdr>
            <w:top w:val="none" w:sz="0" w:space="0" w:color="auto"/>
            <w:left w:val="none" w:sz="0" w:space="0" w:color="auto"/>
            <w:bottom w:val="none" w:sz="0" w:space="0" w:color="auto"/>
            <w:right w:val="none" w:sz="0" w:space="0" w:color="auto"/>
          </w:divBdr>
        </w:div>
        <w:div w:id="1903056478">
          <w:marLeft w:val="0"/>
          <w:marRight w:val="0"/>
          <w:marTop w:val="0"/>
          <w:marBottom w:val="420"/>
          <w:divBdr>
            <w:top w:val="none" w:sz="0" w:space="0" w:color="auto"/>
            <w:left w:val="none" w:sz="0" w:space="0" w:color="auto"/>
            <w:bottom w:val="none" w:sz="0" w:space="0" w:color="auto"/>
            <w:right w:val="none" w:sz="0" w:space="0" w:color="auto"/>
          </w:divBdr>
        </w:div>
        <w:div w:id="1989816928">
          <w:marLeft w:val="0"/>
          <w:marRight w:val="0"/>
          <w:marTop w:val="0"/>
          <w:marBottom w:val="420"/>
          <w:divBdr>
            <w:top w:val="none" w:sz="0" w:space="0" w:color="auto"/>
            <w:left w:val="none" w:sz="0" w:space="0" w:color="auto"/>
            <w:bottom w:val="none" w:sz="0" w:space="0" w:color="auto"/>
            <w:right w:val="none" w:sz="0" w:space="0" w:color="auto"/>
          </w:divBdr>
        </w:div>
        <w:div w:id="779225301">
          <w:marLeft w:val="0"/>
          <w:marRight w:val="0"/>
          <w:marTop w:val="0"/>
          <w:marBottom w:val="420"/>
          <w:divBdr>
            <w:top w:val="none" w:sz="0" w:space="0" w:color="auto"/>
            <w:left w:val="none" w:sz="0" w:space="0" w:color="auto"/>
            <w:bottom w:val="none" w:sz="0" w:space="0" w:color="auto"/>
            <w:right w:val="none" w:sz="0" w:space="0" w:color="auto"/>
          </w:divBdr>
        </w:div>
        <w:div w:id="1775711992">
          <w:marLeft w:val="0"/>
          <w:marRight w:val="0"/>
          <w:marTop w:val="0"/>
          <w:marBottom w:val="420"/>
          <w:divBdr>
            <w:top w:val="none" w:sz="0" w:space="0" w:color="auto"/>
            <w:left w:val="none" w:sz="0" w:space="0" w:color="auto"/>
            <w:bottom w:val="none" w:sz="0" w:space="0" w:color="auto"/>
            <w:right w:val="none" w:sz="0" w:space="0" w:color="auto"/>
          </w:divBdr>
        </w:div>
        <w:div w:id="1715693287">
          <w:marLeft w:val="0"/>
          <w:marRight w:val="0"/>
          <w:marTop w:val="0"/>
          <w:marBottom w:val="420"/>
          <w:divBdr>
            <w:top w:val="none" w:sz="0" w:space="0" w:color="auto"/>
            <w:left w:val="none" w:sz="0" w:space="0" w:color="auto"/>
            <w:bottom w:val="none" w:sz="0" w:space="0" w:color="auto"/>
            <w:right w:val="none" w:sz="0" w:space="0" w:color="auto"/>
          </w:divBdr>
        </w:div>
        <w:div w:id="1159149126">
          <w:marLeft w:val="0"/>
          <w:marRight w:val="0"/>
          <w:marTop w:val="0"/>
          <w:marBottom w:val="420"/>
          <w:divBdr>
            <w:top w:val="none" w:sz="0" w:space="0" w:color="auto"/>
            <w:left w:val="none" w:sz="0" w:space="0" w:color="auto"/>
            <w:bottom w:val="none" w:sz="0" w:space="0" w:color="auto"/>
            <w:right w:val="none" w:sz="0" w:space="0" w:color="auto"/>
          </w:divBdr>
        </w:div>
        <w:div w:id="587620303">
          <w:marLeft w:val="0"/>
          <w:marRight w:val="0"/>
          <w:marTop w:val="0"/>
          <w:marBottom w:val="420"/>
          <w:divBdr>
            <w:top w:val="none" w:sz="0" w:space="0" w:color="auto"/>
            <w:left w:val="none" w:sz="0" w:space="0" w:color="auto"/>
            <w:bottom w:val="none" w:sz="0" w:space="0" w:color="auto"/>
            <w:right w:val="none" w:sz="0" w:space="0" w:color="auto"/>
          </w:divBdr>
        </w:div>
        <w:div w:id="922687625">
          <w:marLeft w:val="0"/>
          <w:marRight w:val="0"/>
          <w:marTop w:val="0"/>
          <w:marBottom w:val="420"/>
          <w:divBdr>
            <w:top w:val="none" w:sz="0" w:space="0" w:color="auto"/>
            <w:left w:val="none" w:sz="0" w:space="0" w:color="auto"/>
            <w:bottom w:val="none" w:sz="0" w:space="0" w:color="auto"/>
            <w:right w:val="none" w:sz="0" w:space="0" w:color="auto"/>
          </w:divBdr>
        </w:div>
        <w:div w:id="1600067077">
          <w:marLeft w:val="0"/>
          <w:marRight w:val="0"/>
          <w:marTop w:val="0"/>
          <w:marBottom w:val="420"/>
          <w:divBdr>
            <w:top w:val="none" w:sz="0" w:space="0" w:color="auto"/>
            <w:left w:val="none" w:sz="0" w:space="0" w:color="auto"/>
            <w:bottom w:val="none" w:sz="0" w:space="0" w:color="auto"/>
            <w:right w:val="none" w:sz="0" w:space="0" w:color="auto"/>
          </w:divBdr>
        </w:div>
        <w:div w:id="1589540710">
          <w:marLeft w:val="0"/>
          <w:marRight w:val="0"/>
          <w:marTop w:val="0"/>
          <w:marBottom w:val="420"/>
          <w:divBdr>
            <w:top w:val="none" w:sz="0" w:space="0" w:color="auto"/>
            <w:left w:val="none" w:sz="0" w:space="0" w:color="auto"/>
            <w:bottom w:val="none" w:sz="0" w:space="0" w:color="auto"/>
            <w:right w:val="none" w:sz="0" w:space="0" w:color="auto"/>
          </w:divBdr>
        </w:div>
        <w:div w:id="976691071">
          <w:marLeft w:val="0"/>
          <w:marRight w:val="0"/>
          <w:marTop w:val="0"/>
          <w:marBottom w:val="420"/>
          <w:divBdr>
            <w:top w:val="none" w:sz="0" w:space="0" w:color="auto"/>
            <w:left w:val="none" w:sz="0" w:space="0" w:color="auto"/>
            <w:bottom w:val="none" w:sz="0" w:space="0" w:color="auto"/>
            <w:right w:val="none" w:sz="0" w:space="0" w:color="auto"/>
          </w:divBdr>
        </w:div>
        <w:div w:id="1293052187">
          <w:marLeft w:val="0"/>
          <w:marRight w:val="0"/>
          <w:marTop w:val="0"/>
          <w:marBottom w:val="420"/>
          <w:divBdr>
            <w:top w:val="none" w:sz="0" w:space="0" w:color="auto"/>
            <w:left w:val="none" w:sz="0" w:space="0" w:color="auto"/>
            <w:bottom w:val="none" w:sz="0" w:space="0" w:color="auto"/>
            <w:right w:val="none" w:sz="0" w:space="0" w:color="auto"/>
          </w:divBdr>
        </w:div>
        <w:div w:id="1166433696">
          <w:marLeft w:val="0"/>
          <w:marRight w:val="0"/>
          <w:marTop w:val="0"/>
          <w:marBottom w:val="420"/>
          <w:divBdr>
            <w:top w:val="none" w:sz="0" w:space="0" w:color="auto"/>
            <w:left w:val="none" w:sz="0" w:space="0" w:color="auto"/>
            <w:bottom w:val="none" w:sz="0" w:space="0" w:color="auto"/>
            <w:right w:val="none" w:sz="0" w:space="0" w:color="auto"/>
          </w:divBdr>
        </w:div>
        <w:div w:id="1742291981">
          <w:marLeft w:val="0"/>
          <w:marRight w:val="0"/>
          <w:marTop w:val="0"/>
          <w:marBottom w:val="420"/>
          <w:divBdr>
            <w:top w:val="none" w:sz="0" w:space="0" w:color="auto"/>
            <w:left w:val="none" w:sz="0" w:space="0" w:color="auto"/>
            <w:bottom w:val="none" w:sz="0" w:space="0" w:color="auto"/>
            <w:right w:val="none" w:sz="0" w:space="0" w:color="auto"/>
          </w:divBdr>
        </w:div>
        <w:div w:id="847016312">
          <w:marLeft w:val="0"/>
          <w:marRight w:val="0"/>
          <w:marTop w:val="0"/>
          <w:marBottom w:val="420"/>
          <w:divBdr>
            <w:top w:val="none" w:sz="0" w:space="0" w:color="auto"/>
            <w:left w:val="none" w:sz="0" w:space="0" w:color="auto"/>
            <w:bottom w:val="none" w:sz="0" w:space="0" w:color="auto"/>
            <w:right w:val="none" w:sz="0" w:space="0" w:color="auto"/>
          </w:divBdr>
        </w:div>
        <w:div w:id="586427542">
          <w:marLeft w:val="0"/>
          <w:marRight w:val="0"/>
          <w:marTop w:val="0"/>
          <w:marBottom w:val="420"/>
          <w:divBdr>
            <w:top w:val="none" w:sz="0" w:space="0" w:color="auto"/>
            <w:left w:val="none" w:sz="0" w:space="0" w:color="auto"/>
            <w:bottom w:val="none" w:sz="0" w:space="0" w:color="auto"/>
            <w:right w:val="none" w:sz="0" w:space="0" w:color="auto"/>
          </w:divBdr>
        </w:div>
        <w:div w:id="287705349">
          <w:marLeft w:val="0"/>
          <w:marRight w:val="0"/>
          <w:marTop w:val="0"/>
          <w:marBottom w:val="420"/>
          <w:divBdr>
            <w:top w:val="none" w:sz="0" w:space="0" w:color="auto"/>
            <w:left w:val="none" w:sz="0" w:space="0" w:color="auto"/>
            <w:bottom w:val="none" w:sz="0" w:space="0" w:color="auto"/>
            <w:right w:val="none" w:sz="0" w:space="0" w:color="auto"/>
          </w:divBdr>
        </w:div>
        <w:div w:id="136383670">
          <w:marLeft w:val="0"/>
          <w:marRight w:val="0"/>
          <w:marTop w:val="0"/>
          <w:marBottom w:val="420"/>
          <w:divBdr>
            <w:top w:val="none" w:sz="0" w:space="0" w:color="auto"/>
            <w:left w:val="none" w:sz="0" w:space="0" w:color="auto"/>
            <w:bottom w:val="none" w:sz="0" w:space="0" w:color="auto"/>
            <w:right w:val="none" w:sz="0" w:space="0" w:color="auto"/>
          </w:divBdr>
        </w:div>
        <w:div w:id="573465880">
          <w:marLeft w:val="0"/>
          <w:marRight w:val="0"/>
          <w:marTop w:val="0"/>
          <w:marBottom w:val="420"/>
          <w:divBdr>
            <w:top w:val="none" w:sz="0" w:space="0" w:color="auto"/>
            <w:left w:val="none" w:sz="0" w:space="0" w:color="auto"/>
            <w:bottom w:val="none" w:sz="0" w:space="0" w:color="auto"/>
            <w:right w:val="none" w:sz="0" w:space="0" w:color="auto"/>
          </w:divBdr>
        </w:div>
        <w:div w:id="2095778578">
          <w:marLeft w:val="0"/>
          <w:marRight w:val="0"/>
          <w:marTop w:val="0"/>
          <w:marBottom w:val="420"/>
          <w:divBdr>
            <w:top w:val="none" w:sz="0" w:space="0" w:color="auto"/>
            <w:left w:val="none" w:sz="0" w:space="0" w:color="auto"/>
            <w:bottom w:val="none" w:sz="0" w:space="0" w:color="auto"/>
            <w:right w:val="none" w:sz="0" w:space="0" w:color="auto"/>
          </w:divBdr>
        </w:div>
        <w:div w:id="1205174140">
          <w:marLeft w:val="0"/>
          <w:marRight w:val="0"/>
          <w:marTop w:val="0"/>
          <w:marBottom w:val="420"/>
          <w:divBdr>
            <w:top w:val="none" w:sz="0" w:space="0" w:color="auto"/>
            <w:left w:val="none" w:sz="0" w:space="0" w:color="auto"/>
            <w:bottom w:val="none" w:sz="0" w:space="0" w:color="auto"/>
            <w:right w:val="none" w:sz="0" w:space="0" w:color="auto"/>
          </w:divBdr>
        </w:div>
        <w:div w:id="1910920205">
          <w:marLeft w:val="0"/>
          <w:marRight w:val="0"/>
          <w:marTop w:val="0"/>
          <w:marBottom w:val="420"/>
          <w:divBdr>
            <w:top w:val="none" w:sz="0" w:space="0" w:color="auto"/>
            <w:left w:val="none" w:sz="0" w:space="0" w:color="auto"/>
            <w:bottom w:val="none" w:sz="0" w:space="0" w:color="auto"/>
            <w:right w:val="none" w:sz="0" w:space="0" w:color="auto"/>
          </w:divBdr>
        </w:div>
        <w:div w:id="639576702">
          <w:marLeft w:val="0"/>
          <w:marRight w:val="0"/>
          <w:marTop w:val="0"/>
          <w:marBottom w:val="420"/>
          <w:divBdr>
            <w:top w:val="none" w:sz="0" w:space="0" w:color="auto"/>
            <w:left w:val="none" w:sz="0" w:space="0" w:color="auto"/>
            <w:bottom w:val="none" w:sz="0" w:space="0" w:color="auto"/>
            <w:right w:val="none" w:sz="0" w:space="0" w:color="auto"/>
          </w:divBdr>
        </w:div>
        <w:div w:id="658536666">
          <w:marLeft w:val="0"/>
          <w:marRight w:val="0"/>
          <w:marTop w:val="0"/>
          <w:marBottom w:val="420"/>
          <w:divBdr>
            <w:top w:val="none" w:sz="0" w:space="0" w:color="auto"/>
            <w:left w:val="none" w:sz="0" w:space="0" w:color="auto"/>
            <w:bottom w:val="none" w:sz="0" w:space="0" w:color="auto"/>
            <w:right w:val="none" w:sz="0" w:space="0" w:color="auto"/>
          </w:divBdr>
        </w:div>
        <w:div w:id="1745293391">
          <w:marLeft w:val="0"/>
          <w:marRight w:val="0"/>
          <w:marTop w:val="0"/>
          <w:marBottom w:val="420"/>
          <w:divBdr>
            <w:top w:val="none" w:sz="0" w:space="0" w:color="auto"/>
            <w:left w:val="none" w:sz="0" w:space="0" w:color="auto"/>
            <w:bottom w:val="none" w:sz="0" w:space="0" w:color="auto"/>
            <w:right w:val="none" w:sz="0" w:space="0" w:color="auto"/>
          </w:divBdr>
        </w:div>
        <w:div w:id="780687733">
          <w:marLeft w:val="0"/>
          <w:marRight w:val="0"/>
          <w:marTop w:val="0"/>
          <w:marBottom w:val="420"/>
          <w:divBdr>
            <w:top w:val="none" w:sz="0" w:space="0" w:color="auto"/>
            <w:left w:val="none" w:sz="0" w:space="0" w:color="auto"/>
            <w:bottom w:val="none" w:sz="0" w:space="0" w:color="auto"/>
            <w:right w:val="none" w:sz="0" w:space="0" w:color="auto"/>
          </w:divBdr>
        </w:div>
        <w:div w:id="2106266636">
          <w:marLeft w:val="0"/>
          <w:marRight w:val="0"/>
          <w:marTop w:val="0"/>
          <w:marBottom w:val="420"/>
          <w:divBdr>
            <w:top w:val="none" w:sz="0" w:space="0" w:color="auto"/>
            <w:left w:val="none" w:sz="0" w:space="0" w:color="auto"/>
            <w:bottom w:val="none" w:sz="0" w:space="0" w:color="auto"/>
            <w:right w:val="none" w:sz="0" w:space="0" w:color="auto"/>
          </w:divBdr>
        </w:div>
        <w:div w:id="705714295">
          <w:marLeft w:val="0"/>
          <w:marRight w:val="0"/>
          <w:marTop w:val="780"/>
          <w:marBottom w:val="780"/>
          <w:divBdr>
            <w:top w:val="none" w:sz="0" w:space="0" w:color="auto"/>
            <w:left w:val="none" w:sz="0" w:space="0" w:color="auto"/>
            <w:bottom w:val="none" w:sz="0" w:space="0" w:color="auto"/>
            <w:right w:val="none" w:sz="0" w:space="0" w:color="auto"/>
          </w:divBdr>
        </w:div>
        <w:div w:id="1658997707">
          <w:marLeft w:val="0"/>
          <w:marRight w:val="0"/>
          <w:marTop w:val="0"/>
          <w:marBottom w:val="420"/>
          <w:divBdr>
            <w:top w:val="none" w:sz="0" w:space="0" w:color="auto"/>
            <w:left w:val="none" w:sz="0" w:space="0" w:color="auto"/>
            <w:bottom w:val="none" w:sz="0" w:space="0" w:color="auto"/>
            <w:right w:val="none" w:sz="0" w:space="0" w:color="auto"/>
          </w:divBdr>
        </w:div>
        <w:div w:id="1100221442">
          <w:marLeft w:val="0"/>
          <w:marRight w:val="0"/>
          <w:marTop w:val="780"/>
          <w:marBottom w:val="780"/>
          <w:divBdr>
            <w:top w:val="none" w:sz="0" w:space="0" w:color="auto"/>
            <w:left w:val="none" w:sz="0" w:space="0" w:color="auto"/>
            <w:bottom w:val="none" w:sz="0" w:space="0" w:color="auto"/>
            <w:right w:val="none" w:sz="0" w:space="0" w:color="auto"/>
          </w:divBdr>
        </w:div>
        <w:div w:id="634872325">
          <w:marLeft w:val="0"/>
          <w:marRight w:val="0"/>
          <w:marTop w:val="0"/>
          <w:marBottom w:val="420"/>
          <w:divBdr>
            <w:top w:val="none" w:sz="0" w:space="0" w:color="auto"/>
            <w:left w:val="none" w:sz="0" w:space="0" w:color="auto"/>
            <w:bottom w:val="none" w:sz="0" w:space="0" w:color="auto"/>
            <w:right w:val="none" w:sz="0" w:space="0" w:color="auto"/>
          </w:divBdr>
        </w:div>
        <w:div w:id="4598604">
          <w:marLeft w:val="0"/>
          <w:marRight w:val="0"/>
          <w:marTop w:val="780"/>
          <w:marBottom w:val="780"/>
          <w:divBdr>
            <w:top w:val="none" w:sz="0" w:space="0" w:color="auto"/>
            <w:left w:val="none" w:sz="0" w:space="0" w:color="auto"/>
            <w:bottom w:val="none" w:sz="0" w:space="0" w:color="auto"/>
            <w:right w:val="none" w:sz="0" w:space="0" w:color="auto"/>
          </w:divBdr>
        </w:div>
        <w:div w:id="246618330">
          <w:marLeft w:val="0"/>
          <w:marRight w:val="0"/>
          <w:marTop w:val="0"/>
          <w:marBottom w:val="420"/>
          <w:divBdr>
            <w:top w:val="none" w:sz="0" w:space="0" w:color="auto"/>
            <w:left w:val="none" w:sz="0" w:space="0" w:color="auto"/>
            <w:bottom w:val="none" w:sz="0" w:space="0" w:color="auto"/>
            <w:right w:val="none" w:sz="0" w:space="0" w:color="auto"/>
          </w:divBdr>
        </w:div>
        <w:div w:id="1987080585">
          <w:marLeft w:val="0"/>
          <w:marRight w:val="0"/>
          <w:marTop w:val="780"/>
          <w:marBottom w:val="780"/>
          <w:divBdr>
            <w:top w:val="none" w:sz="0" w:space="0" w:color="auto"/>
            <w:left w:val="none" w:sz="0" w:space="0" w:color="auto"/>
            <w:bottom w:val="none" w:sz="0" w:space="0" w:color="auto"/>
            <w:right w:val="none" w:sz="0" w:space="0" w:color="auto"/>
          </w:divBdr>
        </w:div>
        <w:div w:id="787511332">
          <w:marLeft w:val="0"/>
          <w:marRight w:val="0"/>
          <w:marTop w:val="0"/>
          <w:marBottom w:val="420"/>
          <w:divBdr>
            <w:top w:val="none" w:sz="0" w:space="0" w:color="auto"/>
            <w:left w:val="none" w:sz="0" w:space="0" w:color="auto"/>
            <w:bottom w:val="none" w:sz="0" w:space="0" w:color="auto"/>
            <w:right w:val="none" w:sz="0" w:space="0" w:color="auto"/>
          </w:divBdr>
        </w:div>
        <w:div w:id="747701270">
          <w:marLeft w:val="0"/>
          <w:marRight w:val="0"/>
          <w:marTop w:val="780"/>
          <w:marBottom w:val="780"/>
          <w:divBdr>
            <w:top w:val="none" w:sz="0" w:space="0" w:color="auto"/>
            <w:left w:val="none" w:sz="0" w:space="0" w:color="auto"/>
            <w:bottom w:val="none" w:sz="0" w:space="0" w:color="auto"/>
            <w:right w:val="none" w:sz="0" w:space="0" w:color="auto"/>
          </w:divBdr>
        </w:div>
        <w:div w:id="925917728">
          <w:marLeft w:val="0"/>
          <w:marRight w:val="0"/>
          <w:marTop w:val="0"/>
          <w:marBottom w:val="420"/>
          <w:divBdr>
            <w:top w:val="none" w:sz="0" w:space="0" w:color="auto"/>
            <w:left w:val="none" w:sz="0" w:space="0" w:color="auto"/>
            <w:bottom w:val="none" w:sz="0" w:space="0" w:color="auto"/>
            <w:right w:val="none" w:sz="0" w:space="0" w:color="auto"/>
          </w:divBdr>
        </w:div>
        <w:div w:id="2126851835">
          <w:marLeft w:val="0"/>
          <w:marRight w:val="0"/>
          <w:marTop w:val="780"/>
          <w:marBottom w:val="780"/>
          <w:divBdr>
            <w:top w:val="none" w:sz="0" w:space="0" w:color="auto"/>
            <w:left w:val="none" w:sz="0" w:space="0" w:color="auto"/>
            <w:bottom w:val="none" w:sz="0" w:space="0" w:color="auto"/>
            <w:right w:val="none" w:sz="0" w:space="0" w:color="auto"/>
          </w:divBdr>
        </w:div>
        <w:div w:id="1860923267">
          <w:marLeft w:val="0"/>
          <w:marRight w:val="0"/>
          <w:marTop w:val="0"/>
          <w:marBottom w:val="420"/>
          <w:divBdr>
            <w:top w:val="none" w:sz="0" w:space="0" w:color="auto"/>
            <w:left w:val="none" w:sz="0" w:space="0" w:color="auto"/>
            <w:bottom w:val="none" w:sz="0" w:space="0" w:color="auto"/>
            <w:right w:val="none" w:sz="0" w:space="0" w:color="auto"/>
          </w:divBdr>
        </w:div>
        <w:div w:id="780417085">
          <w:marLeft w:val="0"/>
          <w:marRight w:val="0"/>
          <w:marTop w:val="780"/>
          <w:marBottom w:val="780"/>
          <w:divBdr>
            <w:top w:val="none" w:sz="0" w:space="0" w:color="auto"/>
            <w:left w:val="none" w:sz="0" w:space="0" w:color="auto"/>
            <w:bottom w:val="none" w:sz="0" w:space="0" w:color="auto"/>
            <w:right w:val="none" w:sz="0" w:space="0" w:color="auto"/>
          </w:divBdr>
        </w:div>
      </w:divsChild>
    </w:div>
    <w:div w:id="761147403">
      <w:bodyDiv w:val="1"/>
      <w:marLeft w:val="0"/>
      <w:marRight w:val="0"/>
      <w:marTop w:val="0"/>
      <w:marBottom w:val="0"/>
      <w:divBdr>
        <w:top w:val="none" w:sz="0" w:space="0" w:color="auto"/>
        <w:left w:val="none" w:sz="0" w:space="0" w:color="auto"/>
        <w:bottom w:val="none" w:sz="0" w:space="0" w:color="auto"/>
        <w:right w:val="none" w:sz="0" w:space="0" w:color="auto"/>
      </w:divBdr>
    </w:div>
    <w:div w:id="762145253">
      <w:bodyDiv w:val="1"/>
      <w:marLeft w:val="0"/>
      <w:marRight w:val="0"/>
      <w:marTop w:val="0"/>
      <w:marBottom w:val="0"/>
      <w:divBdr>
        <w:top w:val="none" w:sz="0" w:space="0" w:color="auto"/>
        <w:left w:val="none" w:sz="0" w:space="0" w:color="auto"/>
        <w:bottom w:val="none" w:sz="0" w:space="0" w:color="auto"/>
        <w:right w:val="none" w:sz="0" w:space="0" w:color="auto"/>
      </w:divBdr>
      <w:divsChild>
        <w:div w:id="1398825078">
          <w:marLeft w:val="547"/>
          <w:marRight w:val="0"/>
          <w:marTop w:val="0"/>
          <w:marBottom w:val="0"/>
          <w:divBdr>
            <w:top w:val="none" w:sz="0" w:space="0" w:color="auto"/>
            <w:left w:val="none" w:sz="0" w:space="0" w:color="auto"/>
            <w:bottom w:val="none" w:sz="0" w:space="0" w:color="auto"/>
            <w:right w:val="none" w:sz="0" w:space="0" w:color="auto"/>
          </w:divBdr>
        </w:div>
        <w:div w:id="1722750886">
          <w:marLeft w:val="547"/>
          <w:marRight w:val="0"/>
          <w:marTop w:val="0"/>
          <w:marBottom w:val="0"/>
          <w:divBdr>
            <w:top w:val="none" w:sz="0" w:space="0" w:color="auto"/>
            <w:left w:val="none" w:sz="0" w:space="0" w:color="auto"/>
            <w:bottom w:val="none" w:sz="0" w:space="0" w:color="auto"/>
            <w:right w:val="none" w:sz="0" w:space="0" w:color="auto"/>
          </w:divBdr>
        </w:div>
        <w:div w:id="536358259">
          <w:marLeft w:val="547"/>
          <w:marRight w:val="0"/>
          <w:marTop w:val="0"/>
          <w:marBottom w:val="0"/>
          <w:divBdr>
            <w:top w:val="none" w:sz="0" w:space="0" w:color="auto"/>
            <w:left w:val="none" w:sz="0" w:space="0" w:color="auto"/>
            <w:bottom w:val="none" w:sz="0" w:space="0" w:color="auto"/>
            <w:right w:val="none" w:sz="0" w:space="0" w:color="auto"/>
          </w:divBdr>
        </w:div>
      </w:divsChild>
    </w:div>
    <w:div w:id="1193961725">
      <w:bodyDiv w:val="1"/>
      <w:marLeft w:val="0"/>
      <w:marRight w:val="0"/>
      <w:marTop w:val="0"/>
      <w:marBottom w:val="0"/>
      <w:divBdr>
        <w:top w:val="none" w:sz="0" w:space="0" w:color="auto"/>
        <w:left w:val="none" w:sz="0" w:space="0" w:color="auto"/>
        <w:bottom w:val="none" w:sz="0" w:space="0" w:color="auto"/>
        <w:right w:val="none" w:sz="0" w:space="0" w:color="auto"/>
      </w:divBdr>
    </w:div>
    <w:div w:id="1367606214">
      <w:bodyDiv w:val="1"/>
      <w:marLeft w:val="0"/>
      <w:marRight w:val="0"/>
      <w:marTop w:val="0"/>
      <w:marBottom w:val="0"/>
      <w:divBdr>
        <w:top w:val="none" w:sz="0" w:space="0" w:color="auto"/>
        <w:left w:val="none" w:sz="0" w:space="0" w:color="auto"/>
        <w:bottom w:val="none" w:sz="0" w:space="0" w:color="auto"/>
        <w:right w:val="none" w:sz="0" w:space="0" w:color="auto"/>
      </w:divBdr>
    </w:div>
    <w:div w:id="211027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1976</Words>
  <Characters>11269</Characters>
  <Application>Microsoft Office Word</Application>
  <DocSecurity>0</DocSecurity>
  <Lines>93</Lines>
  <Paragraphs>26</Paragraphs>
  <ScaleCrop>false</ScaleCrop>
  <Company/>
  <LinksUpToDate>false</LinksUpToDate>
  <CharactersWithSpaces>13219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Wasae Shahid</dc:creator>
  <cp:lastModifiedBy>Wasae SHAHID</cp:lastModifiedBy>
  <cp:revision>10</cp:revision>
  <dcterms:created xsi:type="dcterms:W3CDTF">2021-04-15T07:37:00Z</dcterms:created>
  <dcterms:modified xsi:type="dcterms:W3CDTF">2021-04-27T06:31:00Z</dcterms:modified>
</cp:coreProperties>
</file>